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42" w:type="dxa"/>
        <w:tblLook w:val="01E0" w:firstRow="1" w:lastRow="1" w:firstColumn="1" w:lastColumn="1" w:noHBand="0" w:noVBand="0"/>
      </w:tblPr>
      <w:tblGrid>
        <w:gridCol w:w="10915"/>
      </w:tblGrid>
      <w:tr w:rsidR="0053476E" w:rsidRPr="0053476E" w14:paraId="4405CE83" w14:textId="77777777" w:rsidTr="008B1376">
        <w:trPr>
          <w:trHeight w:val="14034"/>
        </w:trPr>
        <w:tc>
          <w:tcPr>
            <w:tcW w:w="10915" w:type="dxa"/>
            <w:shd w:val="clear" w:color="auto" w:fill="auto"/>
          </w:tcPr>
          <w:p w14:paraId="2E775146" w14:textId="77777777" w:rsidR="00360ADF" w:rsidRPr="0053476E" w:rsidRDefault="00360ADF" w:rsidP="00A57028">
            <w:pPr>
              <w:jc w:val="center"/>
              <w:rPr>
                <w:rFonts w:ascii="ＭＳ 明朝" w:hAnsi="ＭＳ 明朝" w:cs="ＭＳ Ｐゴシック"/>
                <w:kern w:val="0"/>
                <w:sz w:val="24"/>
              </w:rPr>
            </w:pPr>
            <w:r w:rsidRPr="0053476E">
              <w:rPr>
                <w:rFonts w:ascii="ＭＳ 明朝" w:hAnsi="ＭＳ 明朝" w:cs="ＭＳ Ｐゴシック" w:hint="eastAsia"/>
                <w:kern w:val="0"/>
                <w:sz w:val="24"/>
              </w:rPr>
              <w:t>入札説明書</w:t>
            </w:r>
          </w:p>
          <w:p w14:paraId="3275AA32" w14:textId="77777777" w:rsidR="00360ADF" w:rsidRPr="0053476E" w:rsidRDefault="00360ADF" w:rsidP="00A57028">
            <w:pPr>
              <w:rPr>
                <w:rFonts w:ascii="ＭＳ 明朝" w:hAnsi="ＭＳ 明朝" w:cs="ＭＳ Ｐゴシック"/>
                <w:kern w:val="0"/>
                <w:sz w:val="24"/>
              </w:rPr>
            </w:pPr>
          </w:p>
          <w:p w14:paraId="670F09BE" w14:textId="04596403" w:rsidR="00360ADF" w:rsidRPr="0053476E" w:rsidRDefault="00360ADF" w:rsidP="00A57028">
            <w:pPr>
              <w:ind w:firstLineChars="100" w:firstLine="240"/>
              <w:rPr>
                <w:rFonts w:ascii="ＭＳ 明朝" w:hAnsi="ＭＳ 明朝" w:cs="ＭＳ Ｐゴシック"/>
                <w:kern w:val="0"/>
                <w:sz w:val="24"/>
              </w:rPr>
            </w:pPr>
            <w:r w:rsidRPr="0053476E">
              <w:rPr>
                <w:rFonts w:ascii="ＭＳ 明朝" w:hAnsi="ＭＳ 明朝" w:cs="ＭＳ Ｐゴシック" w:hint="eastAsia"/>
                <w:kern w:val="0"/>
                <w:sz w:val="24"/>
              </w:rPr>
              <w:t>「江津湖花火大会202</w:t>
            </w:r>
            <w:r w:rsidR="00150B78">
              <w:rPr>
                <w:rFonts w:ascii="ＭＳ 明朝" w:hAnsi="ＭＳ 明朝" w:cs="ＭＳ Ｐゴシック" w:hint="eastAsia"/>
                <w:kern w:val="0"/>
                <w:sz w:val="24"/>
              </w:rPr>
              <w:t>5</w:t>
            </w:r>
            <w:r w:rsidRPr="0053476E">
              <w:rPr>
                <w:rFonts w:ascii="ＭＳ 明朝" w:hAnsi="ＭＳ 明朝" w:cs="ＭＳ Ｐゴシック" w:hint="eastAsia"/>
                <w:kern w:val="0"/>
                <w:sz w:val="24"/>
              </w:rPr>
              <w:t>」シャトルバス輸送計画及び運行管理・運営等業務委託に係る一般競争入札については、関係法令に定めるもののほか、この入札説明書によるものとする。</w:t>
            </w:r>
          </w:p>
          <w:p w14:paraId="129528B7" w14:textId="77777777" w:rsidR="00565DA9" w:rsidRPr="0053476E" w:rsidRDefault="00565DA9" w:rsidP="00A57028">
            <w:pPr>
              <w:wordWrap w:val="0"/>
              <w:ind w:firstLineChars="1300" w:firstLine="3120"/>
              <w:jc w:val="right"/>
              <w:rPr>
                <w:rFonts w:ascii="ＭＳ 明朝" w:hAnsi="ＭＳ 明朝" w:cs="ＭＳ Ｐゴシック"/>
                <w:kern w:val="0"/>
                <w:sz w:val="24"/>
              </w:rPr>
            </w:pPr>
          </w:p>
          <w:p w14:paraId="46F5A619" w14:textId="38C25720" w:rsidR="00360ADF" w:rsidRPr="0053476E" w:rsidRDefault="00360ADF" w:rsidP="00565DA9">
            <w:pPr>
              <w:ind w:firstLineChars="1300" w:firstLine="3120"/>
              <w:jc w:val="right"/>
              <w:rPr>
                <w:rFonts w:ascii="ＭＳ 明朝" w:hAnsi="ＭＳ 明朝" w:cs="ＭＳ Ｐゴシック"/>
                <w:kern w:val="0"/>
                <w:sz w:val="24"/>
                <w:lang w:eastAsia="zh-CN"/>
              </w:rPr>
            </w:pPr>
            <w:r w:rsidRPr="0053476E">
              <w:rPr>
                <w:rFonts w:ascii="ＭＳ 明朝" w:hAnsi="ＭＳ 明朝" w:cs="ＭＳ Ｐゴシック" w:hint="eastAsia"/>
                <w:kern w:val="0"/>
                <w:sz w:val="24"/>
                <w:lang w:eastAsia="zh-CN"/>
              </w:rPr>
              <w:t>江津湖花火大会実行委員会</w:t>
            </w:r>
          </w:p>
          <w:p w14:paraId="56DF9D41" w14:textId="143AFF7E" w:rsidR="00360ADF" w:rsidRPr="0053476E" w:rsidRDefault="00360ADF" w:rsidP="00A57028">
            <w:pPr>
              <w:rPr>
                <w:rFonts w:ascii="ＭＳ 明朝" w:hAnsi="ＭＳ 明朝"/>
                <w:sz w:val="24"/>
                <w:lang w:eastAsia="zh-CN"/>
              </w:rPr>
            </w:pPr>
          </w:p>
          <w:p w14:paraId="5BA0A818" w14:textId="77777777" w:rsidR="00360ADF" w:rsidRPr="0053476E" w:rsidRDefault="00360ADF" w:rsidP="00A57028">
            <w:pPr>
              <w:rPr>
                <w:rFonts w:ascii="ＭＳ 明朝" w:hAnsi="ＭＳ 明朝"/>
                <w:b/>
                <w:bCs/>
                <w:sz w:val="24"/>
                <w:lang w:eastAsia="zh-CN"/>
              </w:rPr>
            </w:pPr>
          </w:p>
          <w:p w14:paraId="3D5D869F" w14:textId="77777777" w:rsidR="00360ADF" w:rsidRPr="0053476E" w:rsidRDefault="00360ADF" w:rsidP="00A57028">
            <w:pPr>
              <w:rPr>
                <w:rFonts w:ascii="ＭＳ 明朝" w:hAnsi="ＭＳ 明朝"/>
                <w:bCs/>
                <w:sz w:val="24"/>
              </w:rPr>
            </w:pPr>
            <w:r w:rsidRPr="0053476E">
              <w:rPr>
                <w:rFonts w:ascii="ＭＳ 明朝" w:hAnsi="ＭＳ 明朝" w:hint="eastAsia"/>
                <w:bCs/>
                <w:sz w:val="24"/>
              </w:rPr>
              <w:t>１</w:t>
            </w:r>
            <w:r w:rsidRPr="0053476E">
              <w:rPr>
                <w:rFonts w:ascii="ＭＳ 明朝" w:hAnsi="ＭＳ 明朝"/>
                <w:bCs/>
                <w:sz w:val="24"/>
              </w:rPr>
              <w:t xml:space="preserve">　競争入札に付する事項</w:t>
            </w:r>
          </w:p>
          <w:p w14:paraId="48025CCD" w14:textId="77777777" w:rsidR="00360ADF" w:rsidRPr="0053476E" w:rsidRDefault="00360ADF" w:rsidP="00A57028">
            <w:pPr>
              <w:ind w:firstLineChars="100" w:firstLine="240"/>
              <w:rPr>
                <w:rFonts w:ascii="ＭＳ 明朝" w:hAnsi="ＭＳ 明朝"/>
                <w:sz w:val="24"/>
              </w:rPr>
            </w:pPr>
            <w:r w:rsidRPr="0053476E">
              <w:rPr>
                <w:rFonts w:ascii="ＭＳ 明朝" w:hAnsi="ＭＳ 明朝"/>
                <w:sz w:val="24"/>
              </w:rPr>
              <w:t>(</w:t>
            </w:r>
            <w:r w:rsidRPr="0053476E">
              <w:rPr>
                <w:rFonts w:ascii="ＭＳ 明朝" w:hAnsi="ＭＳ 明朝" w:hint="eastAsia"/>
                <w:sz w:val="24"/>
              </w:rPr>
              <w:t>1</w:t>
            </w:r>
            <w:r w:rsidRPr="0053476E">
              <w:rPr>
                <w:rFonts w:ascii="ＭＳ 明朝" w:hAnsi="ＭＳ 明朝"/>
                <w:sz w:val="24"/>
              </w:rPr>
              <w:t>)</w:t>
            </w:r>
            <w:r w:rsidRPr="0053476E">
              <w:rPr>
                <w:rFonts w:ascii="ＭＳ 明朝" w:hAnsi="ＭＳ 明朝" w:hint="eastAsia"/>
                <w:sz w:val="24"/>
              </w:rPr>
              <w:t xml:space="preserve">　業務委託名</w:t>
            </w:r>
          </w:p>
          <w:p w14:paraId="1DAEF28D" w14:textId="67B91C89" w:rsidR="00360ADF" w:rsidRPr="0053476E" w:rsidRDefault="00360ADF" w:rsidP="00A57028">
            <w:pPr>
              <w:ind w:leftChars="300" w:left="630"/>
              <w:rPr>
                <w:rFonts w:ascii="ＭＳ 明朝" w:hAnsi="ＭＳ 明朝"/>
                <w:sz w:val="24"/>
              </w:rPr>
            </w:pPr>
            <w:r w:rsidRPr="0053476E">
              <w:rPr>
                <w:rFonts w:ascii="ＭＳ 明朝" w:hAnsi="ＭＳ 明朝" w:hint="eastAsia"/>
                <w:sz w:val="24"/>
              </w:rPr>
              <w:t>「江津湖花火大会202</w:t>
            </w:r>
            <w:r w:rsidR="00150B78">
              <w:rPr>
                <w:rFonts w:ascii="ＭＳ 明朝" w:hAnsi="ＭＳ 明朝" w:hint="eastAsia"/>
                <w:sz w:val="24"/>
              </w:rPr>
              <w:t>5</w:t>
            </w:r>
            <w:r w:rsidRPr="0053476E">
              <w:rPr>
                <w:rFonts w:ascii="ＭＳ 明朝" w:hAnsi="ＭＳ 明朝" w:hint="eastAsia"/>
                <w:sz w:val="24"/>
              </w:rPr>
              <w:t>」シャトルバス輸送計画及び運行管理・運営等業務委託</w:t>
            </w:r>
          </w:p>
          <w:p w14:paraId="5B9BC90A" w14:textId="19084F81" w:rsidR="00360ADF" w:rsidRPr="0053476E" w:rsidRDefault="00360ADF" w:rsidP="00A57028">
            <w:pPr>
              <w:ind w:firstLineChars="100" w:firstLine="240"/>
              <w:rPr>
                <w:rFonts w:ascii="ＭＳ 明朝" w:hAnsi="ＭＳ 明朝"/>
                <w:sz w:val="24"/>
              </w:rPr>
            </w:pPr>
            <w:r w:rsidRPr="0053476E">
              <w:rPr>
                <w:rFonts w:ascii="ＭＳ 明朝" w:hAnsi="ＭＳ 明朝"/>
                <w:sz w:val="24"/>
              </w:rPr>
              <w:t>(2)</w:t>
            </w:r>
            <w:r w:rsidRPr="0053476E">
              <w:rPr>
                <w:rFonts w:ascii="ＭＳ 明朝" w:hAnsi="ＭＳ 明朝" w:hint="eastAsia"/>
                <w:sz w:val="24"/>
              </w:rPr>
              <w:t xml:space="preserve">　目的及び概要</w:t>
            </w:r>
          </w:p>
          <w:p w14:paraId="53896F96" w14:textId="0032354D" w:rsidR="00360ADF" w:rsidRPr="0053476E" w:rsidRDefault="00360ADF" w:rsidP="00A57028">
            <w:pPr>
              <w:ind w:leftChars="200" w:left="420" w:firstLineChars="100" w:firstLine="240"/>
              <w:rPr>
                <w:rFonts w:ascii="ＭＳ 明朝" w:hAnsi="ＭＳ 明朝" w:cs="ＭＳ Ｐゴシック"/>
                <w:bCs/>
                <w:kern w:val="0"/>
                <w:sz w:val="24"/>
              </w:rPr>
            </w:pPr>
            <w:r w:rsidRPr="0053476E">
              <w:rPr>
                <w:rFonts w:ascii="ＭＳ 明朝" w:hAnsi="ＭＳ 明朝" w:hint="eastAsia"/>
                <w:sz w:val="24"/>
              </w:rPr>
              <w:t>公共交通機関の利用促進の観点から、既存の輸送手段に加え、シャトルバスを運行することで、一般車両の抑制を図るとともに、より多くの観客を安全で円滑な方法により輸送することを目的とする。</w:t>
            </w:r>
          </w:p>
          <w:p w14:paraId="1EC933D6" w14:textId="77777777" w:rsidR="00360ADF" w:rsidRPr="0053476E" w:rsidRDefault="00360ADF" w:rsidP="00A57028">
            <w:pPr>
              <w:rPr>
                <w:rFonts w:ascii="ＭＳ 明朝" w:hAnsi="ＭＳ 明朝"/>
                <w:bCs/>
                <w:sz w:val="24"/>
              </w:rPr>
            </w:pPr>
            <w:r w:rsidRPr="0053476E">
              <w:rPr>
                <w:rFonts w:ascii="ＭＳ 明朝" w:hAnsi="ＭＳ 明朝" w:hint="eastAsia"/>
                <w:b/>
                <w:bCs/>
                <w:sz w:val="24"/>
              </w:rPr>
              <w:t xml:space="preserve">　　</w:t>
            </w:r>
            <w:r w:rsidRPr="0053476E">
              <w:rPr>
                <w:rFonts w:ascii="ＭＳ 明朝" w:hAnsi="ＭＳ 明朝" w:hint="eastAsia"/>
                <w:bCs/>
                <w:sz w:val="24"/>
              </w:rPr>
              <w:t>※詳細は仕様書を参照のこと。</w:t>
            </w:r>
          </w:p>
          <w:p w14:paraId="27D65DFA" w14:textId="77777777" w:rsidR="00360ADF" w:rsidRPr="0053476E" w:rsidRDefault="00360ADF" w:rsidP="00A57028">
            <w:pPr>
              <w:ind w:firstLineChars="100" w:firstLine="240"/>
              <w:rPr>
                <w:rFonts w:ascii="ＭＳ 明朝" w:hAnsi="ＭＳ 明朝"/>
                <w:sz w:val="24"/>
                <w:lang w:eastAsia="zh-CN"/>
              </w:rPr>
            </w:pPr>
            <w:r w:rsidRPr="0053476E">
              <w:rPr>
                <w:rFonts w:ascii="ＭＳ 明朝" w:hAnsi="ＭＳ 明朝"/>
                <w:sz w:val="24"/>
                <w:lang w:eastAsia="zh-CN"/>
              </w:rPr>
              <w:t>(3)</w:t>
            </w:r>
            <w:r w:rsidRPr="0053476E">
              <w:rPr>
                <w:rFonts w:ascii="ＭＳ 明朝" w:hAnsi="ＭＳ 明朝" w:hint="eastAsia"/>
                <w:sz w:val="24"/>
                <w:lang w:eastAsia="zh-CN"/>
              </w:rPr>
              <w:t xml:space="preserve">　履行場所</w:t>
            </w:r>
          </w:p>
          <w:p w14:paraId="5104A01A" w14:textId="6FE03D73" w:rsidR="00360ADF" w:rsidRPr="0053476E" w:rsidRDefault="00360ADF" w:rsidP="00A57028">
            <w:pPr>
              <w:ind w:firstLineChars="300" w:firstLine="720"/>
              <w:rPr>
                <w:rFonts w:ascii="ＭＳ 明朝" w:hAnsi="ＭＳ 明朝"/>
                <w:sz w:val="24"/>
                <w:lang w:eastAsia="zh-CN"/>
              </w:rPr>
            </w:pPr>
            <w:r w:rsidRPr="0053476E">
              <w:rPr>
                <w:rFonts w:ascii="ＭＳ 明朝" w:hAnsi="ＭＳ 明朝" w:hint="eastAsia"/>
                <w:sz w:val="24"/>
                <w:lang w:eastAsia="zh-CN"/>
              </w:rPr>
              <w:t>熊本市水前寺江津湖公園広木地区　他</w:t>
            </w:r>
          </w:p>
          <w:p w14:paraId="6053C4EE" w14:textId="77777777" w:rsidR="00360ADF" w:rsidRPr="0053476E" w:rsidRDefault="00360ADF" w:rsidP="00A57028">
            <w:pPr>
              <w:ind w:firstLineChars="100" w:firstLine="240"/>
              <w:rPr>
                <w:rFonts w:ascii="ＭＳ 明朝" w:hAnsi="ＭＳ 明朝"/>
                <w:sz w:val="24"/>
              </w:rPr>
            </w:pPr>
            <w:r w:rsidRPr="0053476E">
              <w:rPr>
                <w:rFonts w:ascii="ＭＳ 明朝" w:hAnsi="ＭＳ 明朝"/>
                <w:sz w:val="24"/>
              </w:rPr>
              <w:t>(4)</w:t>
            </w:r>
            <w:r w:rsidRPr="0053476E">
              <w:rPr>
                <w:rFonts w:ascii="ＭＳ 明朝" w:hAnsi="ＭＳ 明朝" w:hint="eastAsia"/>
                <w:sz w:val="24"/>
              </w:rPr>
              <w:t xml:space="preserve">　履行期間</w:t>
            </w:r>
          </w:p>
          <w:p w14:paraId="5C2F00CF" w14:textId="0959CB88" w:rsidR="00360ADF" w:rsidRPr="0053476E" w:rsidRDefault="00360ADF" w:rsidP="00A57028">
            <w:pPr>
              <w:ind w:firstLineChars="300" w:firstLine="720"/>
              <w:rPr>
                <w:rFonts w:ascii="ＭＳ 明朝" w:hAnsi="ＭＳ 明朝" w:cs="ＭＳ Ｐゴシック"/>
                <w:kern w:val="0"/>
                <w:sz w:val="24"/>
              </w:rPr>
            </w:pPr>
            <w:r w:rsidRPr="0053476E">
              <w:rPr>
                <w:rFonts w:ascii="ＭＳ 明朝" w:hAnsi="ＭＳ 明朝" w:cs="ＭＳ Ｐゴシック" w:hint="eastAsia"/>
                <w:kern w:val="0"/>
                <w:sz w:val="24"/>
              </w:rPr>
              <w:t>契約締結日から令和</w:t>
            </w:r>
            <w:r w:rsidR="00150B78">
              <w:rPr>
                <w:rFonts w:ascii="ＭＳ 明朝" w:hAnsi="ＭＳ 明朝" w:cs="ＭＳ Ｐゴシック" w:hint="eastAsia"/>
                <w:kern w:val="0"/>
                <w:sz w:val="24"/>
              </w:rPr>
              <w:t>7</w:t>
            </w:r>
            <w:r w:rsidRPr="0053476E">
              <w:rPr>
                <w:rFonts w:ascii="ＭＳ 明朝" w:hAnsi="ＭＳ 明朝" w:cs="ＭＳ Ｐゴシック" w:hint="eastAsia"/>
                <w:kern w:val="0"/>
                <w:sz w:val="24"/>
              </w:rPr>
              <w:t>年（202</w:t>
            </w:r>
            <w:r w:rsidR="00150B78">
              <w:rPr>
                <w:rFonts w:ascii="ＭＳ 明朝" w:hAnsi="ＭＳ 明朝" w:cs="ＭＳ Ｐゴシック" w:hint="eastAsia"/>
                <w:kern w:val="0"/>
                <w:sz w:val="24"/>
              </w:rPr>
              <w:t>5</w:t>
            </w:r>
            <w:r w:rsidRPr="0053476E">
              <w:rPr>
                <w:rFonts w:ascii="ＭＳ 明朝" w:hAnsi="ＭＳ 明朝" w:cs="ＭＳ Ｐゴシック" w:hint="eastAsia"/>
                <w:kern w:val="0"/>
                <w:sz w:val="24"/>
              </w:rPr>
              <w:t>年）9月30日（</w:t>
            </w:r>
            <w:r w:rsidR="00150B78">
              <w:rPr>
                <w:rFonts w:ascii="ＭＳ 明朝" w:hAnsi="ＭＳ 明朝" w:cs="ＭＳ Ｐゴシック" w:hint="eastAsia"/>
                <w:kern w:val="0"/>
                <w:sz w:val="24"/>
              </w:rPr>
              <w:t>火</w:t>
            </w:r>
            <w:r w:rsidRPr="0053476E">
              <w:rPr>
                <w:rFonts w:ascii="ＭＳ 明朝" w:hAnsi="ＭＳ 明朝" w:cs="ＭＳ Ｐゴシック" w:hint="eastAsia"/>
                <w:kern w:val="0"/>
                <w:sz w:val="24"/>
              </w:rPr>
              <w:t>）まで</w:t>
            </w:r>
          </w:p>
          <w:p w14:paraId="79E718B0" w14:textId="77777777" w:rsidR="00360ADF" w:rsidRPr="0053476E" w:rsidRDefault="00360ADF" w:rsidP="00A57028">
            <w:pPr>
              <w:rPr>
                <w:rFonts w:ascii="ＭＳ 明朝" w:hAnsi="ＭＳ 明朝"/>
                <w:b/>
                <w:sz w:val="24"/>
              </w:rPr>
            </w:pPr>
          </w:p>
          <w:p w14:paraId="0C6807CA" w14:textId="33C3EE89" w:rsidR="00360ADF" w:rsidRPr="0053476E" w:rsidRDefault="00360ADF" w:rsidP="00A57028">
            <w:pPr>
              <w:rPr>
                <w:rFonts w:ascii="ＭＳ 明朝" w:hAnsi="ＭＳ 明朝"/>
                <w:sz w:val="24"/>
                <w:lang w:eastAsia="zh-CN"/>
              </w:rPr>
            </w:pPr>
            <w:r w:rsidRPr="0053476E">
              <w:rPr>
                <w:rFonts w:ascii="ＭＳ 明朝" w:hAnsi="ＭＳ 明朝" w:hint="eastAsia"/>
                <w:sz w:val="24"/>
                <w:lang w:eastAsia="zh-CN"/>
              </w:rPr>
              <w:t>２　担当部局</w:t>
            </w:r>
          </w:p>
          <w:p w14:paraId="17DDD706" w14:textId="77777777" w:rsidR="00360ADF" w:rsidRPr="0053476E" w:rsidRDefault="00360ADF" w:rsidP="00A57028">
            <w:pPr>
              <w:ind w:firstLineChars="300" w:firstLine="720"/>
              <w:rPr>
                <w:rFonts w:ascii="ＭＳ 明朝" w:hAnsi="ＭＳ 明朝" w:cs="ＭＳ Ｐゴシック"/>
                <w:kern w:val="0"/>
                <w:sz w:val="24"/>
                <w:lang w:eastAsia="zh-CN"/>
              </w:rPr>
            </w:pPr>
            <w:r w:rsidRPr="0053476E">
              <w:rPr>
                <w:rFonts w:ascii="ＭＳ 明朝" w:hAnsi="ＭＳ 明朝" w:cs="ＭＳ Ｐゴシック"/>
                <w:kern w:val="0"/>
                <w:sz w:val="24"/>
                <w:lang w:eastAsia="zh-CN"/>
              </w:rPr>
              <w:t>〒</w:t>
            </w:r>
            <w:r w:rsidRPr="0053476E">
              <w:rPr>
                <w:rFonts w:ascii="ＭＳ 明朝" w:hAnsi="ＭＳ 明朝" w:cs="ＭＳ Ｐゴシック" w:hint="eastAsia"/>
                <w:kern w:val="0"/>
                <w:sz w:val="24"/>
                <w:lang w:eastAsia="zh-CN"/>
              </w:rPr>
              <w:t xml:space="preserve">860-8601　</w:t>
            </w:r>
            <w:r w:rsidRPr="0053476E">
              <w:rPr>
                <w:rFonts w:ascii="ＭＳ 明朝" w:hAnsi="ＭＳ 明朝" w:cs="ＭＳ Ｐゴシック"/>
                <w:kern w:val="0"/>
                <w:sz w:val="24"/>
                <w:lang w:eastAsia="zh-CN"/>
              </w:rPr>
              <w:t>熊本市</w:t>
            </w:r>
            <w:r w:rsidRPr="0053476E">
              <w:rPr>
                <w:rFonts w:ascii="ＭＳ 明朝" w:hAnsi="ＭＳ 明朝" w:cs="ＭＳ Ｐゴシック" w:hint="eastAsia"/>
                <w:kern w:val="0"/>
                <w:sz w:val="24"/>
                <w:lang w:eastAsia="zh-CN"/>
              </w:rPr>
              <w:t>中央区手取本町１</w:t>
            </w:r>
            <w:r w:rsidRPr="0053476E">
              <w:rPr>
                <w:rFonts w:ascii="ＭＳ 明朝" w:hAnsi="ＭＳ 明朝" w:cs="ＭＳ Ｐゴシック"/>
                <w:kern w:val="0"/>
                <w:sz w:val="24"/>
                <w:lang w:eastAsia="zh-CN"/>
              </w:rPr>
              <w:t>番</w:t>
            </w:r>
            <w:r w:rsidRPr="0053476E">
              <w:rPr>
                <w:rFonts w:ascii="ＭＳ 明朝" w:hAnsi="ＭＳ 明朝" w:cs="ＭＳ Ｐゴシック" w:hint="eastAsia"/>
                <w:kern w:val="0"/>
                <w:sz w:val="24"/>
                <w:lang w:eastAsia="zh-CN"/>
              </w:rPr>
              <w:t>１</w:t>
            </w:r>
            <w:r w:rsidRPr="0053476E">
              <w:rPr>
                <w:rFonts w:ascii="ＭＳ 明朝" w:hAnsi="ＭＳ 明朝" w:cs="ＭＳ Ｐゴシック"/>
                <w:kern w:val="0"/>
                <w:sz w:val="24"/>
                <w:lang w:eastAsia="zh-CN"/>
              </w:rPr>
              <w:t>号</w:t>
            </w:r>
          </w:p>
          <w:p w14:paraId="348EB601" w14:textId="6833C770" w:rsidR="00360ADF" w:rsidRPr="0053476E" w:rsidRDefault="00360ADF" w:rsidP="00A57028">
            <w:pPr>
              <w:ind w:firstLineChars="300" w:firstLine="720"/>
              <w:rPr>
                <w:rFonts w:ascii="ＭＳ 明朝" w:hAnsi="ＭＳ 明朝" w:cs="ＭＳ Ｐゴシック"/>
                <w:kern w:val="0"/>
                <w:sz w:val="24"/>
              </w:rPr>
            </w:pPr>
            <w:r w:rsidRPr="0053476E">
              <w:rPr>
                <w:rFonts w:ascii="ＭＳ 明朝" w:hAnsi="ＭＳ 明朝" w:cs="ＭＳ Ｐゴシック" w:hint="eastAsia"/>
                <w:kern w:val="0"/>
                <w:sz w:val="24"/>
              </w:rPr>
              <w:t>江津湖花火大会実行委員会事務局（</w:t>
            </w:r>
            <w:r w:rsidRPr="0053476E">
              <w:rPr>
                <w:rFonts w:ascii="ＭＳ 明朝" w:hAnsi="ＭＳ 明朝" w:cs="ＭＳ Ｐゴシック"/>
                <w:kern w:val="0"/>
                <w:sz w:val="24"/>
              </w:rPr>
              <w:t>熊本市</w:t>
            </w:r>
            <w:r w:rsidRPr="0053476E">
              <w:rPr>
                <w:rFonts w:ascii="ＭＳ 明朝" w:hAnsi="ＭＳ 明朝" w:cs="ＭＳ Ｐゴシック" w:hint="eastAsia"/>
                <w:kern w:val="0"/>
                <w:sz w:val="24"/>
              </w:rPr>
              <w:t>経済観光</w:t>
            </w:r>
            <w:r w:rsidRPr="0053476E">
              <w:rPr>
                <w:rFonts w:ascii="ＭＳ 明朝" w:hAnsi="ＭＳ 明朝" w:cs="ＭＳ Ｐゴシック"/>
                <w:kern w:val="0"/>
                <w:sz w:val="24"/>
              </w:rPr>
              <w:t>局</w:t>
            </w:r>
            <w:r w:rsidRPr="0053476E">
              <w:rPr>
                <w:rFonts w:ascii="ＭＳ 明朝" w:hAnsi="ＭＳ 明朝" w:cs="ＭＳ Ｐゴシック" w:hint="eastAsia"/>
                <w:kern w:val="0"/>
                <w:sz w:val="24"/>
              </w:rPr>
              <w:t>イベント推進課</w:t>
            </w:r>
            <w:r w:rsidR="006E242D" w:rsidRPr="0053476E">
              <w:rPr>
                <w:rFonts w:ascii="ＭＳ 明朝" w:hAnsi="ＭＳ 明朝" w:cs="ＭＳ Ｐゴシック" w:hint="eastAsia"/>
                <w:kern w:val="0"/>
                <w:sz w:val="24"/>
              </w:rPr>
              <w:t>内</w:t>
            </w:r>
            <w:r w:rsidRPr="0053476E">
              <w:rPr>
                <w:rFonts w:ascii="ＭＳ 明朝" w:hAnsi="ＭＳ 明朝" w:cs="ＭＳ Ｐゴシック" w:hint="eastAsia"/>
                <w:kern w:val="0"/>
                <w:sz w:val="24"/>
              </w:rPr>
              <w:t>）</w:t>
            </w:r>
          </w:p>
          <w:p w14:paraId="68B42ACB" w14:textId="77777777" w:rsidR="00345051" w:rsidRPr="0053476E" w:rsidRDefault="00345051" w:rsidP="00345051">
            <w:pPr>
              <w:ind w:firstLineChars="400" w:firstLine="880"/>
              <w:rPr>
                <w:rFonts w:ascii="ＭＳ 明朝" w:hAnsi="ＭＳ 明朝" w:cs="ＭＳ Ｐゴシック"/>
                <w:kern w:val="0"/>
                <w:sz w:val="22"/>
                <w:szCs w:val="22"/>
              </w:rPr>
            </w:pPr>
            <w:r w:rsidRPr="0053476E">
              <w:rPr>
                <w:rFonts w:ascii="ＭＳ 明朝" w:hAnsi="ＭＳ 明朝" w:cs="ＭＳ Ｐゴシック" w:hint="eastAsia"/>
                <w:kern w:val="0"/>
                <w:sz w:val="22"/>
                <w:szCs w:val="22"/>
              </w:rPr>
              <w:t>電話： ０９６－３２８－２９４８</w:t>
            </w:r>
          </w:p>
          <w:p w14:paraId="31FE5F30" w14:textId="77777777" w:rsidR="00E53928" w:rsidRPr="0053476E" w:rsidRDefault="00E53928" w:rsidP="00E53928">
            <w:pPr>
              <w:ind w:firstLineChars="400" w:firstLine="880"/>
              <w:rPr>
                <w:rFonts w:ascii="ＭＳ 明朝" w:hAnsi="ＭＳ 明朝" w:cs="ＭＳ Ｐゴシック"/>
                <w:kern w:val="0"/>
                <w:sz w:val="22"/>
                <w:szCs w:val="22"/>
              </w:rPr>
            </w:pPr>
            <w:r w:rsidRPr="0053476E">
              <w:rPr>
                <w:rFonts w:ascii="ＭＳ 明朝" w:hAnsi="ＭＳ 明朝" w:cs="ＭＳ Ｐゴシック" w:hint="eastAsia"/>
                <w:kern w:val="0"/>
                <w:sz w:val="22"/>
                <w:szCs w:val="22"/>
              </w:rPr>
              <w:t>ＦＡＸ：０９６－３２３－９２６２</w:t>
            </w:r>
          </w:p>
          <w:p w14:paraId="2FD6937F" w14:textId="77777777" w:rsidR="00345051" w:rsidRPr="0053476E" w:rsidRDefault="00345051" w:rsidP="00345051">
            <w:pPr>
              <w:ind w:firstLineChars="400" w:firstLine="880"/>
              <w:rPr>
                <w:rFonts w:ascii="ＭＳ 明朝" w:hAnsi="ＭＳ 明朝" w:cs="ＭＳ Ｐゴシック"/>
                <w:kern w:val="0"/>
                <w:sz w:val="22"/>
                <w:szCs w:val="22"/>
              </w:rPr>
            </w:pPr>
            <w:r w:rsidRPr="0053476E">
              <w:rPr>
                <w:rFonts w:ascii="ＭＳ 明朝" w:hAnsi="ＭＳ 明朝" w:cs="ＭＳ Ｐゴシック" w:hint="eastAsia"/>
                <w:kern w:val="0"/>
                <w:sz w:val="22"/>
                <w:szCs w:val="22"/>
              </w:rPr>
              <w:t xml:space="preserve">メールアドレス： </w:t>
            </w:r>
            <w:hyperlink r:id="rId11" w:history="1">
              <w:r w:rsidRPr="0053476E">
                <w:rPr>
                  <w:rStyle w:val="af0"/>
                  <w:rFonts w:ascii="ＭＳ 明朝" w:hAnsi="ＭＳ 明朝" w:cs="ＭＳ Ｐゴシック"/>
                  <w:color w:val="auto"/>
                  <w:kern w:val="0"/>
                  <w:sz w:val="22"/>
                  <w:szCs w:val="22"/>
                </w:rPr>
                <w:t>eventsuishin@city.kumamoto.lg.jp</w:t>
              </w:r>
            </w:hyperlink>
          </w:p>
          <w:p w14:paraId="5A51DA62" w14:textId="77777777" w:rsidR="00360ADF" w:rsidRPr="0053476E" w:rsidRDefault="00360ADF" w:rsidP="00A57028">
            <w:pPr>
              <w:rPr>
                <w:rFonts w:ascii="ＭＳ 明朝" w:hAnsi="ＭＳ 明朝"/>
                <w:sz w:val="24"/>
              </w:rPr>
            </w:pPr>
          </w:p>
          <w:p w14:paraId="25F6CB50" w14:textId="687E8F71" w:rsidR="00360ADF" w:rsidRPr="0053476E" w:rsidRDefault="00360ADF" w:rsidP="00A57028">
            <w:pPr>
              <w:rPr>
                <w:rFonts w:ascii="ＭＳ 明朝" w:hAnsi="ＭＳ 明朝"/>
                <w:bCs/>
                <w:sz w:val="24"/>
              </w:rPr>
            </w:pPr>
            <w:r w:rsidRPr="0053476E">
              <w:rPr>
                <w:rFonts w:ascii="ＭＳ 明朝" w:hAnsi="ＭＳ 明朝" w:hint="eastAsia"/>
                <w:bCs/>
                <w:sz w:val="24"/>
              </w:rPr>
              <w:t>３　入札手続の種類</w:t>
            </w:r>
          </w:p>
          <w:p w14:paraId="6F7AED42" w14:textId="6504E2CF" w:rsidR="00360ADF" w:rsidRPr="0053476E" w:rsidRDefault="00360ADF" w:rsidP="00BB0CD9">
            <w:pPr>
              <w:ind w:leftChars="228" w:left="479" w:firstLineChars="50" w:firstLine="120"/>
              <w:rPr>
                <w:rFonts w:ascii="ＭＳ 明朝" w:hAnsi="ＭＳ 明朝"/>
                <w:sz w:val="24"/>
              </w:rPr>
            </w:pPr>
            <w:r w:rsidRPr="0053476E">
              <w:rPr>
                <w:rFonts w:ascii="ＭＳ 明朝" w:hAnsi="ＭＳ 明朝" w:hint="eastAsia"/>
                <w:sz w:val="24"/>
              </w:rPr>
              <w:t>この案件は、入札前に条件付一般競争入札に参加する者に必要な資格（以下「競争入札参加資格」という。）の確認を行い、競争入札参加資格があると認められた者による入札の結果に基づき落札者を決定する方法により入札手続を行う。</w:t>
            </w:r>
          </w:p>
          <w:p w14:paraId="70D6E0C4" w14:textId="77777777" w:rsidR="00360ADF" w:rsidRPr="0053476E" w:rsidRDefault="00360ADF" w:rsidP="00A57028">
            <w:pPr>
              <w:rPr>
                <w:rFonts w:ascii="ＭＳ 明朝" w:hAnsi="ＭＳ 明朝"/>
                <w:b/>
                <w:bCs/>
                <w:sz w:val="24"/>
              </w:rPr>
            </w:pPr>
          </w:p>
          <w:p w14:paraId="7E79BDD4" w14:textId="401BC503" w:rsidR="00360ADF" w:rsidRPr="0053476E" w:rsidRDefault="00360ADF" w:rsidP="00A57028">
            <w:pPr>
              <w:rPr>
                <w:rFonts w:ascii="ＭＳ 明朝" w:hAnsi="ＭＳ 明朝"/>
                <w:b/>
                <w:bCs/>
                <w:sz w:val="24"/>
              </w:rPr>
            </w:pPr>
            <w:r w:rsidRPr="0053476E">
              <w:rPr>
                <w:rFonts w:ascii="ＭＳ 明朝" w:hAnsi="ＭＳ 明朝" w:hint="eastAsia"/>
                <w:bCs/>
                <w:sz w:val="24"/>
              </w:rPr>
              <w:t>４　競争入札参加資格</w:t>
            </w:r>
            <w:r w:rsidRPr="0053476E">
              <w:rPr>
                <w:rFonts w:ascii="ＭＳ 明朝" w:hAnsi="ＭＳ 明朝" w:hint="eastAsia"/>
                <w:b/>
                <w:bCs/>
                <w:sz w:val="24"/>
              </w:rPr>
              <w:t xml:space="preserve">　　　　　　　　　　　　　　　　　　　　　　　　　　　　　　　　　　　　　　　　　　　　　　　　　　　　　　　　　　　　　　　　　　　　　　　　　　　　　　　　　　　　　　　　　　　　　　　　　　　　　　　　　　　　　　　　　　　　　　　　　　　　　　　　　　　　　　　　　　　　　　　　　　　　　　　　　　　　　　　　　　　　　　　　　　　　　　　　　　　　　　　　　　　　　　　　　　　　　　　　　　　　　　　　　　　　　　　　　　　　　　　　　　　　　　　　　　　　　　　　　　　　　　　　　　　　　　　　　　　　　　　　　　　　　　　　　　　　　　　　　　　　　　　　　　　　　　　　　　　　　　　　　　　　　　　　　　　　　　　　　　　　　　　　　　　　　　　　　　　　　　　　　　　　　　　　　　　　　　　　　　　　　　　　　　　　　　　　　　　　　　　　　　　　　　　　　　　　　　　　　　　　　　　　　　　　　　　　　　　　　　　　　　　　　　　　　　　　　　　　　　　　　　　　　　　　　　　　　　　　　　　　　　　　　　　　　　　　　　　　　　　　　　　　　　　　　　　　　　　　　　　　　　　　　　　　　　　　　　　　　　　　　　　　　　　　　　　　　　　　　　　　　　　　　　　　　　　　　　　　　　　　　　　　　　　　　　　　　　　　　　　　　　　　　　　　　　　　　　　　　　　　　　　　　　　　　　　　　　　　　　　　　　　　　　　　　　　　　　　　　　　　　　　　　　　　　　　　　　　　　　　　　　　　　　　　　　　　　　　　　　　　　　　　　　　　　　　　　　　　　　　　　　　　　　　　　　　　　　　　　　　　　　　　　　　　　　　　　　　　　　　　　　　　　　　　　　　　　　　　　　　　　　　　　　　　　　　　　　　　　　　　　　　　　　　　　　　　　　　　　　　　　　　　　　　　　　　　　　　　　　　　　　　　　　　　　　　　　　　　　　　　　　　　　　　　　　　　　　　　　　　　　　　　　　　　　　　　　　　　　　　　　　　　　　　　　　　　　　　　　　　　　　　　　　　　　　　　　　　　　　　　　　　　　　　　　　　　　　　　　　　　　　　　　　　　　　　　　　　　　　　　　　　　　　　　　　　　　　　　　　　　　　　　　　　　　　　　　　　　　　　　　　　　　　　　　　　　　　　　　　　　　　　　　　　　　　　　　　　　　　　　　　　　　　　　　　　　　　　　　　　　　　　　　　　　　　　　　　　　　　　　　　　　　　　　　　　　　　　　　　　　　　　　　　　　　　　　　　　　　　　　　　　　　　　　　　　　　　　　　　　　　　　　　　　　　　　　　　　　　　　　　　　　　　　　　　　　　　　　　　　　　　　　　　　　　　　　　　　　　　　　　　　　　　　　　　　　　　　　　　　　　　　　　　　　　　　　　　　　　　　　　　　　　　　　　　　　　　　　　　　　　　　　　　　　　　　　　　　　　　　　　　　　　　　　　　　　　　　　　　　　　　　　　　　　　　　　　　　　　　　　　　　　　　　　　　　　　　　　　　　　　　　　　　　　　　　　　　　　　　　　　　　　　　　　　　　　　　　　　　　　　　　　　　　　　　　　　　　　　　　　　　　　　　　　　　　　　　　　　　　　　　　　　　　　　　　　　　　　　　　　　　　　　　　　　　　　　　　　　　　　　　　　　　　　　　　　　　　　　　　　　　　　　　　　　　　　　　　　　　　　　　　　　　　　　　　　　　　　　　　　　　　　　　　　　　　　　　　　　　　　　　　　　　　　　　　　　　　　　　　　　　　　　　　　　　　　　　　　　　　　　　　　　　　　　　　　　　　　　　　　　　　　　　　　　　　　　　　　　　　　　　　　　　　　　　　　　　　　　　　　　　　　　　　　　　　　　　　　　　　　　　　　　　　　　　　　　　　　　　　　　　　　　　　　　　　　　　　　　　　　　　　　　　　　　　　　　　　　　　　　　　　　　　　　　　　　　　　　　　　　　　　　　　　　　　　　　　　　　　　　　　　　　　　　　　　　　　　　　　　　　　　　　　　　　　　　　　　　　　　　　　　　　　　　　　　　　　　　　　　　　　　　　　　　　　　　　　　　　　　　　　　　　　　　　　　　　　　　　　　　　　　　　　　　　　　　　　　　　　　　　　　　　　　　　　　　　　　　　　　　　　　　　　　　　　　　　　　　　　　　　　　　　　　　　　　　　　　　　　　　　　　　　　　　　　　　　　　　　　　　　　　　　　　　　　　　　　　　　　　　　　　　　　　　　　　　　　　　　　　　　　　　　　　　　　　　　　　　　　　　　　　　　　　　　　　　　　　　　　　　　　　　　　　　　　　　　　　　　　　　　　　　　　　　　　　　　　　　　　　　　　　　　　　　　　　　　　　　　　　　　　　　　　　　　　　　　　　　　　　　　　　　　　　　　　　　　　　　　　　　　　　　　　　　　　　　　　　　　　　　　　　　　　　　　　　　　　　　　　　　　　　　　　　　　　　　　　　　　　　　　　　　　　　　　　　　　　　　　　　　　　　　　　　　　　　　　　　　　　　　　　　　　　　　　　　　　　　　　　　　　　　　　　　　　　　　　　　　　　　　　　　　　　　　　　　　　　　　　　　　　　　　　　　　　　　　　　　　　　　　　　　　　　　　　　　　　　　　　　　　　　　　　　　　　　　　　　　　　　　　　　　　　　　　　　　　　　　　　　　　　　　　　　　　　　　　　　　　　　　　　　　　　　　　　　　　　　　　　　　　　　　　　　　　　　　　　　　　　　　　　　　　　　　　　　　　　　　　　　　　　　　　　　　　　　　　　　　　　　　　　　　　　　　　　　　　　　　　　　　　　　　　　　　　　　　　　　　　　　　　　　　　　　　　　　　　　　　　　　　　　　　　　　　　　　　　　　　　　　　　　　　　　　　　　　　　</w:t>
            </w:r>
          </w:p>
          <w:p w14:paraId="1F746D52" w14:textId="77777777" w:rsidR="00360ADF" w:rsidRPr="0053476E" w:rsidRDefault="00360ADF" w:rsidP="00A57028">
            <w:pPr>
              <w:ind w:left="240" w:hangingChars="100" w:hanging="240"/>
              <w:rPr>
                <w:rFonts w:ascii="ＭＳ 明朝" w:hAnsi="ＭＳ 明朝"/>
                <w:sz w:val="24"/>
              </w:rPr>
            </w:pPr>
            <w:r w:rsidRPr="0053476E">
              <w:rPr>
                <w:rFonts w:ascii="ＭＳ 明朝" w:hAnsi="ＭＳ 明朝" w:hint="eastAsia"/>
                <w:sz w:val="24"/>
              </w:rPr>
              <w:t xml:space="preserve">　　次に掲げる条件をすべて満たしていること。</w:t>
            </w:r>
          </w:p>
          <w:p w14:paraId="5092ADA4" w14:textId="7AD55E56" w:rsidR="00360ADF" w:rsidRPr="0053476E" w:rsidRDefault="00360ADF" w:rsidP="00BB0CD9">
            <w:pPr>
              <w:ind w:left="650" w:hangingChars="271" w:hanging="650"/>
              <w:rPr>
                <w:rFonts w:ascii="ＭＳ 明朝" w:hAnsi="ＭＳ 明朝"/>
                <w:sz w:val="24"/>
              </w:rPr>
            </w:pPr>
            <w:r w:rsidRPr="0053476E">
              <w:rPr>
                <w:rFonts w:ascii="ＭＳ 明朝" w:hAnsi="ＭＳ 明朝" w:hint="eastAsia"/>
                <w:sz w:val="24"/>
              </w:rPr>
              <w:t xml:space="preserve">　</w:t>
            </w:r>
            <w:r w:rsidRPr="0053476E">
              <w:rPr>
                <w:rFonts w:ascii="ＭＳ 明朝" w:hAnsi="ＭＳ 明朝"/>
                <w:sz w:val="24"/>
              </w:rPr>
              <w:t>(1)</w:t>
            </w:r>
            <w:r w:rsidRPr="0053476E">
              <w:rPr>
                <w:rFonts w:ascii="ＭＳ 明朝" w:hAnsi="ＭＳ 明朝"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2869CA27" w14:textId="1EF461A7" w:rsidR="00360ADF" w:rsidRPr="0053476E" w:rsidRDefault="00360ADF" w:rsidP="00BB0CD9">
            <w:pPr>
              <w:ind w:leftChars="200" w:left="420" w:firstLineChars="100" w:firstLine="240"/>
              <w:rPr>
                <w:rFonts w:ascii="ＭＳ 明朝" w:hAnsi="ＭＳ 明朝"/>
                <w:sz w:val="24"/>
              </w:rPr>
            </w:pPr>
            <w:r w:rsidRPr="0053476E">
              <w:rPr>
                <w:rFonts w:ascii="ＭＳ 明朝" w:hAnsi="ＭＳ 明朝" w:hint="eastAsia"/>
                <w:sz w:val="24"/>
              </w:rPr>
              <w:t>さらに、業種として、第１分類「企画・運営」業務での登録をしていること。</w:t>
            </w:r>
          </w:p>
          <w:p w14:paraId="7D7D0A30" w14:textId="62EF03AB" w:rsidR="00360ADF" w:rsidRPr="0053476E" w:rsidRDefault="00360ADF" w:rsidP="00A57028">
            <w:pPr>
              <w:ind w:leftChars="100" w:left="474" w:hangingChars="110" w:hanging="264"/>
              <w:rPr>
                <w:rFonts w:ascii="ＭＳ 明朝" w:hAnsi="ＭＳ 明朝"/>
                <w:sz w:val="24"/>
              </w:rPr>
            </w:pPr>
            <w:r w:rsidRPr="0053476E">
              <w:rPr>
                <w:rFonts w:ascii="ＭＳ 明朝" w:hAnsi="ＭＳ 明朝"/>
                <w:sz w:val="24"/>
              </w:rPr>
              <w:t>(2)</w:t>
            </w:r>
            <w:r w:rsidRPr="0053476E">
              <w:rPr>
                <w:rFonts w:ascii="ＭＳ 明朝" w:hAnsi="ＭＳ 明朝" w:hint="eastAsia"/>
                <w:sz w:val="24"/>
              </w:rPr>
              <w:t xml:space="preserve">　地方自治法施行令第１６７条の４第１項各号の規定に該当しない者であること。</w:t>
            </w:r>
          </w:p>
          <w:p w14:paraId="40FCD357" w14:textId="75DFFB6B" w:rsidR="00360ADF" w:rsidRPr="0053476E" w:rsidRDefault="00360ADF" w:rsidP="00BB0CD9">
            <w:pPr>
              <w:ind w:leftChars="100" w:left="608" w:hangingChars="166" w:hanging="398"/>
              <w:rPr>
                <w:rFonts w:ascii="ＭＳ 明朝" w:hAnsi="ＭＳ 明朝"/>
                <w:sz w:val="24"/>
              </w:rPr>
            </w:pPr>
            <w:r w:rsidRPr="0053476E">
              <w:rPr>
                <w:rFonts w:ascii="ＭＳ 明朝" w:hAnsi="ＭＳ 明朝"/>
                <w:sz w:val="24"/>
              </w:rPr>
              <w:t>(3)</w:t>
            </w:r>
            <w:r w:rsidRPr="0053476E">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w:t>
            </w:r>
            <w:r w:rsidR="00BB0CD9" w:rsidRPr="0053476E">
              <w:rPr>
                <w:rFonts w:ascii="ＭＳ 明朝" w:hAnsi="ＭＳ 明朝" w:hint="eastAsia"/>
                <w:sz w:val="24"/>
              </w:rPr>
              <w:t xml:space="preserve"> </w:t>
            </w:r>
            <w:r w:rsidRPr="0053476E">
              <w:rPr>
                <w:rFonts w:ascii="ＭＳ 明朝" w:hAnsi="ＭＳ 明朝" w:hint="eastAsia"/>
                <w:sz w:val="24"/>
              </w:rPr>
              <w:t>なされた場合は、それぞれ更生計画の認可決定又は再生計画の認可決定がなされていること。</w:t>
            </w:r>
          </w:p>
          <w:p w14:paraId="3E448CD8" w14:textId="77777777" w:rsidR="00360ADF" w:rsidRPr="0053476E" w:rsidRDefault="00360ADF" w:rsidP="00BB0CD9">
            <w:pPr>
              <w:ind w:leftChars="100" w:left="608" w:hangingChars="166" w:hanging="398"/>
              <w:rPr>
                <w:rFonts w:ascii="ＭＳ 明朝" w:hAnsi="ＭＳ 明朝"/>
                <w:sz w:val="24"/>
              </w:rPr>
            </w:pPr>
            <w:r w:rsidRPr="0053476E">
              <w:rPr>
                <w:rFonts w:ascii="ＭＳ 明朝" w:hAnsi="ＭＳ 明朝"/>
                <w:sz w:val="24"/>
              </w:rPr>
              <w:t>(4)</w:t>
            </w:r>
            <w:r w:rsidRPr="0053476E">
              <w:rPr>
                <w:rFonts w:ascii="ＭＳ 明朝" w:hAnsi="ＭＳ 明朝" w:hint="eastAsia"/>
                <w:sz w:val="24"/>
              </w:rPr>
              <w:t xml:space="preserve">　熊本市が締結する契約等からの暴力団等の排除措置要綱（平成１８年告示第１０５号）第３条第１号の規定に該当しないこと。</w:t>
            </w:r>
          </w:p>
          <w:p w14:paraId="66DC04F2" w14:textId="77777777" w:rsidR="00360ADF" w:rsidRPr="0053476E" w:rsidRDefault="00360ADF" w:rsidP="00BB0CD9">
            <w:pPr>
              <w:ind w:leftChars="100" w:left="608" w:hangingChars="166" w:hanging="398"/>
              <w:rPr>
                <w:rFonts w:ascii="ＭＳ 明朝" w:hAnsi="ＭＳ 明朝"/>
                <w:sz w:val="24"/>
              </w:rPr>
            </w:pPr>
            <w:r w:rsidRPr="0053476E">
              <w:rPr>
                <w:rFonts w:ascii="ＭＳ 明朝" w:hAnsi="ＭＳ 明朝" w:hint="eastAsia"/>
                <w:sz w:val="24"/>
              </w:rPr>
              <w:t>(5)　熊本市から熊本市物品購入契約及び業務委託契約等に係る指名停止等の措置要綱（平成２１年告示第１９９号。以下「指名停止要綱」という。）に基づく指名停止を受けている期間中でないこと。</w:t>
            </w:r>
          </w:p>
          <w:p w14:paraId="21B6A6E3" w14:textId="65566F86" w:rsidR="00360ADF" w:rsidRPr="0053476E" w:rsidRDefault="00360ADF" w:rsidP="00A57028">
            <w:pPr>
              <w:ind w:leftChars="100" w:left="488" w:hangingChars="116" w:hanging="278"/>
              <w:rPr>
                <w:rFonts w:ascii="ＭＳ 明朝" w:hAnsi="ＭＳ 明朝"/>
                <w:sz w:val="24"/>
                <w:u w:val="single"/>
              </w:rPr>
            </w:pPr>
            <w:r w:rsidRPr="0053476E">
              <w:rPr>
                <w:rFonts w:ascii="ＭＳ 明朝" w:hAnsi="ＭＳ 明朝" w:hint="eastAsia"/>
                <w:sz w:val="24"/>
              </w:rPr>
              <w:t>(6)　消費税及び地方消費税並びに</w:t>
            </w:r>
            <w:r w:rsidR="00130C17" w:rsidRPr="0053476E">
              <w:rPr>
                <w:rFonts w:ascii="ＭＳ 明朝" w:hAnsi="ＭＳ 明朝" w:hint="eastAsia"/>
                <w:sz w:val="24"/>
              </w:rPr>
              <w:t>熊</w:t>
            </w:r>
            <w:r w:rsidRPr="0053476E">
              <w:rPr>
                <w:rFonts w:ascii="ＭＳ 明朝" w:hAnsi="ＭＳ 明朝" w:hint="eastAsia"/>
                <w:sz w:val="24"/>
              </w:rPr>
              <w:t>本市市</w:t>
            </w:r>
            <w:r w:rsidRPr="0053476E">
              <w:rPr>
                <w:rFonts w:ascii="ＭＳ 明朝" w:hAnsi="ＭＳ 明朝"/>
                <w:sz w:val="24"/>
              </w:rPr>
              <w:t>税の滞納がないこと。</w:t>
            </w:r>
          </w:p>
          <w:p w14:paraId="772D0650" w14:textId="77777777" w:rsidR="00360ADF" w:rsidRPr="0053476E" w:rsidRDefault="00360ADF" w:rsidP="00A57028">
            <w:pPr>
              <w:ind w:leftChars="100" w:left="488" w:hangingChars="116" w:hanging="278"/>
              <w:rPr>
                <w:rFonts w:ascii="ＭＳ 明朝" w:hAnsi="ＭＳ 明朝" w:cs="ＭＳ明朝"/>
                <w:kern w:val="0"/>
                <w:sz w:val="24"/>
              </w:rPr>
            </w:pPr>
            <w:r w:rsidRPr="0053476E">
              <w:rPr>
                <w:rFonts w:ascii="ＭＳ 明朝" w:hAnsi="ＭＳ 明朝" w:hint="eastAsia"/>
                <w:sz w:val="24"/>
              </w:rPr>
              <w:lastRenderedPageBreak/>
              <w:t xml:space="preserve">(7)　</w:t>
            </w:r>
            <w:r w:rsidRPr="0053476E">
              <w:rPr>
                <w:rFonts w:ascii="ＭＳ 明朝" w:hAnsi="ＭＳ 明朝" w:cs="ＭＳ明朝" w:hint="eastAsia"/>
                <w:kern w:val="0"/>
                <w:sz w:val="24"/>
              </w:rPr>
              <w:t>業として本件競争入札に付する契約に係る業務を営んでいること。</w:t>
            </w:r>
          </w:p>
          <w:p w14:paraId="15581F94" w14:textId="10D87B8B" w:rsidR="00360ADF" w:rsidRPr="0053476E" w:rsidRDefault="00360ADF" w:rsidP="0085478C">
            <w:pPr>
              <w:ind w:leftChars="100" w:left="728" w:hangingChars="216" w:hanging="518"/>
              <w:rPr>
                <w:rFonts w:ascii="ＭＳ 明朝" w:hAnsi="ＭＳ 明朝" w:cs="ＭＳ明朝"/>
                <w:b/>
                <w:kern w:val="0"/>
                <w:sz w:val="24"/>
                <w:shd w:val="pct15" w:color="auto" w:fill="FFFFFF"/>
                <w:vertAlign w:val="subscript"/>
              </w:rPr>
            </w:pPr>
            <w:r w:rsidRPr="0053476E">
              <w:rPr>
                <w:rFonts w:ascii="ＭＳ 明朝" w:hAnsi="ＭＳ 明朝" w:hint="eastAsia"/>
                <w:sz w:val="24"/>
              </w:rPr>
              <w:t>(</w:t>
            </w:r>
            <w:r w:rsidRPr="0053476E">
              <w:rPr>
                <w:rFonts w:ascii="ＭＳ 明朝" w:hAnsi="ＭＳ 明朝"/>
                <w:sz w:val="24"/>
              </w:rPr>
              <w:t>8</w:t>
            </w:r>
            <w:r w:rsidRPr="0053476E">
              <w:rPr>
                <w:rFonts w:ascii="ＭＳ 明朝" w:hAnsi="ＭＳ 明朝" w:hint="eastAsia"/>
                <w:sz w:val="24"/>
              </w:rPr>
              <w:t>)　過去</w:t>
            </w:r>
            <w:r w:rsidR="004D2F4E" w:rsidRPr="0053476E">
              <w:rPr>
                <w:rFonts w:ascii="ＭＳ 明朝" w:hAnsi="ＭＳ 明朝" w:hint="eastAsia"/>
                <w:sz w:val="24"/>
              </w:rPr>
              <w:t>３</w:t>
            </w:r>
            <w:r w:rsidRPr="0053476E">
              <w:rPr>
                <w:rFonts w:ascii="ＭＳ 明朝" w:hAnsi="ＭＳ 明朝" w:hint="eastAsia"/>
                <w:sz w:val="24"/>
              </w:rPr>
              <w:t>年の間、</w:t>
            </w:r>
            <w:r w:rsidR="00926920" w:rsidRPr="0053476E">
              <w:rPr>
                <w:rFonts w:ascii="ＭＳ 明朝" w:hAnsi="ＭＳ 明朝" w:hint="eastAsia"/>
                <w:sz w:val="24"/>
              </w:rPr>
              <w:t>熊</w:t>
            </w:r>
            <w:r w:rsidRPr="0053476E">
              <w:rPr>
                <w:rFonts w:ascii="ＭＳ 明朝" w:hAnsi="ＭＳ 明朝" w:hint="eastAsia"/>
                <w:sz w:val="24"/>
              </w:rPr>
              <w:t>本市との契約において、違反又は不誠実な行為を行った者</w:t>
            </w:r>
            <w:r w:rsidR="00926920" w:rsidRPr="0053476E">
              <w:rPr>
                <w:rFonts w:ascii="ＭＳ 明朝" w:hAnsi="ＭＳ 明朝" w:hint="eastAsia"/>
                <w:sz w:val="24"/>
              </w:rPr>
              <w:t>で</w:t>
            </w:r>
            <w:r w:rsidR="00500185" w:rsidRPr="0053476E">
              <w:rPr>
                <w:rFonts w:ascii="ＭＳ 明朝" w:hAnsi="ＭＳ 明朝" w:hint="eastAsia"/>
                <w:sz w:val="24"/>
              </w:rPr>
              <w:t>あって契約の相手として不適当と会長が認めるものでないこと。</w:t>
            </w:r>
          </w:p>
          <w:p w14:paraId="615CB0FB" w14:textId="00160823" w:rsidR="00360ADF" w:rsidRPr="0053476E" w:rsidRDefault="00360ADF" w:rsidP="00C00816">
            <w:pPr>
              <w:ind w:leftChars="100" w:left="450" w:hangingChars="100" w:hanging="240"/>
              <w:rPr>
                <w:rFonts w:ascii="ＭＳ 明朝" w:hAnsi="ＭＳ 明朝" w:cs="ＭＳ Ｐゴシック"/>
                <w:kern w:val="0"/>
                <w:sz w:val="24"/>
              </w:rPr>
            </w:pPr>
            <w:r w:rsidRPr="0053476E">
              <w:rPr>
                <w:rFonts w:ascii="ＭＳ 明朝" w:hAnsi="ＭＳ 明朝" w:hint="eastAsia"/>
                <w:sz w:val="24"/>
              </w:rPr>
              <w:t>(9)</w:t>
            </w:r>
            <w:r w:rsidR="00B972D4" w:rsidRPr="0053476E">
              <w:rPr>
                <w:rFonts w:ascii="ＭＳ 明朝" w:hAnsi="ＭＳ 明朝" w:hint="eastAsia"/>
                <w:sz w:val="24"/>
              </w:rPr>
              <w:t xml:space="preserve">　</w:t>
            </w:r>
            <w:r w:rsidRPr="0053476E">
              <w:rPr>
                <w:rFonts w:ascii="ＭＳ 明朝" w:hAnsi="ＭＳ 明朝" w:cs="ＭＳ Ｐゴシック" w:hint="eastAsia"/>
                <w:kern w:val="0"/>
                <w:sz w:val="24"/>
              </w:rPr>
              <w:t>警備業認定について</w:t>
            </w:r>
          </w:p>
          <w:p w14:paraId="5755CBDF" w14:textId="77777777" w:rsidR="00500185" w:rsidRPr="0053476E" w:rsidRDefault="00360ADF" w:rsidP="0085478C">
            <w:pPr>
              <w:ind w:leftChars="200" w:left="420" w:firstLineChars="100" w:firstLine="240"/>
              <w:rPr>
                <w:rFonts w:ascii="ＭＳ 明朝" w:hAnsi="ＭＳ 明朝"/>
                <w:sz w:val="24"/>
              </w:rPr>
            </w:pPr>
            <w:r w:rsidRPr="0053476E">
              <w:rPr>
                <w:rFonts w:ascii="ＭＳ 明朝" w:hAnsi="ＭＳ 明朝"/>
                <w:sz w:val="24"/>
              </w:rPr>
              <w:t>警備業法（昭和４７年法律第１１７号）第４条に基づき熊本県公安委員会の認定を受けている者又は同法第９条に基づく届出書を熊本県公安委員会に提出している者であること。</w:t>
            </w:r>
          </w:p>
          <w:p w14:paraId="3BFE885E" w14:textId="39FD3808" w:rsidR="00360ADF" w:rsidRPr="0053476E" w:rsidRDefault="00500185" w:rsidP="00926920">
            <w:pPr>
              <w:ind w:leftChars="100" w:left="690" w:hangingChars="200" w:hanging="480"/>
              <w:rPr>
                <w:rFonts w:ascii="ＭＳ 明朝" w:hAnsi="ＭＳ 明朝"/>
                <w:sz w:val="24"/>
              </w:rPr>
            </w:pPr>
            <w:bookmarkStart w:id="0" w:name="_Hlk165480466"/>
            <w:r w:rsidRPr="0053476E">
              <w:rPr>
                <w:rFonts w:ascii="ＭＳ 明朝" w:hAnsi="ＭＳ 明朝" w:hint="eastAsia"/>
                <w:sz w:val="24"/>
              </w:rPr>
              <w:t xml:space="preserve">(10)　</w:t>
            </w:r>
            <w:r w:rsidR="00926920" w:rsidRPr="0053476E">
              <w:rPr>
                <w:rFonts w:ascii="ＭＳ 明朝" w:hAnsi="ＭＳ 明朝" w:hint="eastAsia"/>
                <w:sz w:val="24"/>
              </w:rPr>
              <w:t>昨今の運転手不足等の状況を踏まえ、契約締結後に業務履行不能となることが</w:t>
            </w:r>
            <w:r w:rsidR="00AF779A">
              <w:rPr>
                <w:rFonts w:ascii="ＭＳ 明朝" w:hAnsi="ＭＳ 明朝" w:hint="eastAsia"/>
                <w:sz w:val="24"/>
              </w:rPr>
              <w:t>な</w:t>
            </w:r>
            <w:r w:rsidR="00926920" w:rsidRPr="0053476E">
              <w:rPr>
                <w:rFonts w:ascii="ＭＳ 明朝" w:hAnsi="ＭＳ 明朝" w:hint="eastAsia"/>
                <w:sz w:val="24"/>
              </w:rPr>
              <w:t>いよう、５の申請書提出時点において、仕様書８（２）①に定めるシャトルバス（ドライバーを含む）を確実に調達できる見込みがあること。</w:t>
            </w:r>
          </w:p>
          <w:bookmarkEnd w:id="0"/>
          <w:p w14:paraId="60D2E082" w14:textId="77777777" w:rsidR="00360ADF" w:rsidRPr="0053476E" w:rsidRDefault="00360ADF" w:rsidP="00A57028">
            <w:pPr>
              <w:rPr>
                <w:rFonts w:ascii="ＭＳ 明朝" w:hAnsi="ＭＳ 明朝"/>
                <w:b/>
                <w:bCs/>
                <w:sz w:val="24"/>
              </w:rPr>
            </w:pPr>
          </w:p>
          <w:p w14:paraId="14FBBE23" w14:textId="77777777" w:rsidR="00360ADF" w:rsidRPr="0053476E" w:rsidRDefault="00360ADF" w:rsidP="00A57028">
            <w:pPr>
              <w:rPr>
                <w:rFonts w:ascii="ＭＳ 明朝" w:hAnsi="ＭＳ 明朝"/>
                <w:bCs/>
                <w:sz w:val="24"/>
              </w:rPr>
            </w:pPr>
            <w:r w:rsidRPr="0053476E">
              <w:rPr>
                <w:rFonts w:ascii="ＭＳ 明朝" w:hAnsi="ＭＳ 明朝" w:hint="eastAsia"/>
                <w:bCs/>
                <w:sz w:val="24"/>
              </w:rPr>
              <w:t>５　申請手続等</w:t>
            </w:r>
          </w:p>
          <w:p w14:paraId="18B9EF34" w14:textId="67FBD26A" w:rsidR="00360ADF" w:rsidRPr="0053476E" w:rsidRDefault="00360ADF" w:rsidP="00A57028">
            <w:pPr>
              <w:ind w:firstLineChars="100" w:firstLine="240"/>
              <w:rPr>
                <w:rFonts w:ascii="ＭＳ 明朝" w:hAnsi="ＭＳ 明朝"/>
                <w:b/>
                <w:bCs/>
                <w:sz w:val="24"/>
              </w:rPr>
            </w:pPr>
            <w:r w:rsidRPr="0053476E">
              <w:rPr>
                <w:rFonts w:ascii="ＭＳ 明朝" w:hAnsi="ＭＳ 明朝"/>
                <w:bCs/>
                <w:sz w:val="24"/>
              </w:rPr>
              <w:t>(1)</w:t>
            </w:r>
            <w:r w:rsidRPr="0053476E">
              <w:rPr>
                <w:rFonts w:ascii="ＭＳ 明朝" w:hAnsi="ＭＳ 明朝" w:hint="eastAsia"/>
                <w:sz w:val="24"/>
              </w:rPr>
              <w:t xml:space="preserve">　申請書、仕様書等の交付期間及び方法</w:t>
            </w:r>
          </w:p>
          <w:p w14:paraId="7CA1F577" w14:textId="2A0608C8" w:rsidR="00360ADF" w:rsidRPr="0053476E" w:rsidRDefault="00360ADF" w:rsidP="002B0E6C">
            <w:pPr>
              <w:ind w:leftChars="500" w:left="1050"/>
              <w:rPr>
                <w:rFonts w:ascii="ＭＳ 明朝" w:hAnsi="ＭＳ 明朝"/>
                <w:sz w:val="24"/>
              </w:rPr>
            </w:pPr>
            <w:r w:rsidRPr="0053476E">
              <w:rPr>
                <w:rFonts w:ascii="ＭＳ 明朝" w:hAnsi="ＭＳ 明朝" w:cs="ＭＳ Ｐゴシック" w:hint="eastAsia"/>
                <w:kern w:val="0"/>
                <w:sz w:val="24"/>
              </w:rPr>
              <w:t>令和</w:t>
            </w:r>
            <w:r w:rsidR="004E237E">
              <w:rPr>
                <w:rFonts w:ascii="ＭＳ 明朝" w:hAnsi="ＭＳ 明朝" w:cs="ＭＳ Ｐゴシック" w:hint="eastAsia"/>
                <w:kern w:val="0"/>
                <w:sz w:val="24"/>
              </w:rPr>
              <w:t>7</w:t>
            </w:r>
            <w:r w:rsidRPr="0053476E">
              <w:rPr>
                <w:rFonts w:ascii="ＭＳ 明朝" w:hAnsi="ＭＳ 明朝" w:cs="ＭＳ Ｐゴシック" w:hint="eastAsia"/>
                <w:kern w:val="0"/>
                <w:sz w:val="24"/>
              </w:rPr>
              <w:t>年（202</w:t>
            </w:r>
            <w:r w:rsidR="004E237E">
              <w:rPr>
                <w:rFonts w:ascii="ＭＳ 明朝" w:hAnsi="ＭＳ 明朝" w:cs="ＭＳ Ｐゴシック" w:hint="eastAsia"/>
                <w:kern w:val="0"/>
                <w:sz w:val="24"/>
              </w:rPr>
              <w:t>5</w:t>
            </w:r>
            <w:r w:rsidRPr="0053476E">
              <w:rPr>
                <w:rFonts w:ascii="ＭＳ 明朝" w:hAnsi="ＭＳ 明朝" w:cs="ＭＳ Ｐゴシック" w:hint="eastAsia"/>
                <w:kern w:val="0"/>
                <w:sz w:val="24"/>
              </w:rPr>
              <w:t>年）</w:t>
            </w:r>
            <w:r w:rsidR="004E237E">
              <w:rPr>
                <w:rFonts w:ascii="ＭＳ 明朝" w:hAnsi="ＭＳ 明朝" w:cs="ＭＳ Ｐゴシック" w:hint="eastAsia"/>
                <w:kern w:val="0"/>
                <w:sz w:val="24"/>
              </w:rPr>
              <w:t>4</w:t>
            </w:r>
            <w:r w:rsidRPr="0053476E">
              <w:rPr>
                <w:rFonts w:ascii="ＭＳ 明朝" w:hAnsi="ＭＳ 明朝" w:cs="ＭＳ Ｐゴシック" w:hint="eastAsia"/>
                <w:kern w:val="0"/>
                <w:sz w:val="24"/>
              </w:rPr>
              <w:t>月</w:t>
            </w:r>
            <w:r w:rsidR="001C4D63">
              <w:rPr>
                <w:rFonts w:ascii="ＭＳ 明朝" w:hAnsi="ＭＳ 明朝" w:cs="ＭＳ Ｐゴシック" w:hint="eastAsia"/>
                <w:kern w:val="0"/>
                <w:sz w:val="24"/>
              </w:rPr>
              <w:t>23</w:t>
            </w:r>
            <w:r w:rsidRPr="0053476E">
              <w:rPr>
                <w:rFonts w:ascii="ＭＳ 明朝" w:hAnsi="ＭＳ 明朝" w:cs="ＭＳ Ｐゴシック" w:hint="eastAsia"/>
                <w:kern w:val="0"/>
                <w:sz w:val="24"/>
              </w:rPr>
              <w:t>日（</w:t>
            </w:r>
            <w:r w:rsidR="001C4D63">
              <w:rPr>
                <w:rFonts w:ascii="ＭＳ 明朝" w:hAnsi="ＭＳ 明朝" w:cs="ＭＳ Ｐゴシック" w:hint="eastAsia"/>
                <w:kern w:val="0"/>
                <w:sz w:val="24"/>
              </w:rPr>
              <w:t>水</w:t>
            </w:r>
            <w:r w:rsidRPr="0053476E">
              <w:rPr>
                <w:rFonts w:ascii="ＭＳ 明朝" w:hAnsi="ＭＳ 明朝" w:cs="ＭＳ Ｐゴシック" w:hint="eastAsia"/>
                <w:kern w:val="0"/>
                <w:sz w:val="24"/>
              </w:rPr>
              <w:t>）から令和</w:t>
            </w:r>
            <w:r w:rsidR="004E237E">
              <w:rPr>
                <w:rFonts w:ascii="ＭＳ 明朝" w:hAnsi="ＭＳ 明朝" w:cs="ＭＳ Ｐゴシック" w:hint="eastAsia"/>
                <w:kern w:val="0"/>
                <w:sz w:val="24"/>
              </w:rPr>
              <w:t>7</w:t>
            </w:r>
            <w:r w:rsidRPr="0053476E">
              <w:rPr>
                <w:rFonts w:ascii="ＭＳ 明朝" w:hAnsi="ＭＳ 明朝" w:cs="ＭＳ Ｐゴシック" w:hint="eastAsia"/>
                <w:kern w:val="0"/>
                <w:sz w:val="24"/>
              </w:rPr>
              <w:t>年（202</w:t>
            </w:r>
            <w:r w:rsidR="004E237E">
              <w:rPr>
                <w:rFonts w:ascii="ＭＳ 明朝" w:hAnsi="ＭＳ 明朝" w:cs="ＭＳ Ｐゴシック" w:hint="eastAsia"/>
                <w:kern w:val="0"/>
                <w:sz w:val="24"/>
              </w:rPr>
              <w:t>5</w:t>
            </w:r>
            <w:r w:rsidRPr="0053476E">
              <w:rPr>
                <w:rFonts w:ascii="ＭＳ 明朝" w:hAnsi="ＭＳ 明朝" w:cs="ＭＳ Ｐゴシック" w:hint="eastAsia"/>
                <w:kern w:val="0"/>
                <w:sz w:val="24"/>
              </w:rPr>
              <w:t>年）5月</w:t>
            </w:r>
            <w:r w:rsidR="001C4D63">
              <w:rPr>
                <w:rFonts w:ascii="ＭＳ 明朝" w:hAnsi="ＭＳ 明朝" w:cs="ＭＳ Ｐゴシック" w:hint="eastAsia"/>
                <w:kern w:val="0"/>
                <w:sz w:val="24"/>
              </w:rPr>
              <w:t>12</w:t>
            </w:r>
            <w:r w:rsidRPr="0053476E">
              <w:rPr>
                <w:rFonts w:ascii="ＭＳ 明朝" w:hAnsi="ＭＳ 明朝" w:cs="ＭＳ Ｐゴシック" w:hint="eastAsia"/>
                <w:kern w:val="0"/>
                <w:sz w:val="24"/>
              </w:rPr>
              <w:t>日（</w:t>
            </w:r>
            <w:r w:rsidR="001C4D63">
              <w:rPr>
                <w:rFonts w:ascii="ＭＳ 明朝" w:hAnsi="ＭＳ 明朝" w:cs="ＭＳ Ｐゴシック" w:hint="eastAsia"/>
                <w:kern w:val="0"/>
                <w:sz w:val="24"/>
              </w:rPr>
              <w:t>月</w:t>
            </w:r>
            <w:r w:rsidRPr="0053476E">
              <w:rPr>
                <w:rFonts w:ascii="ＭＳ 明朝" w:hAnsi="ＭＳ 明朝" w:cs="ＭＳ Ｐゴシック" w:hint="eastAsia"/>
                <w:kern w:val="0"/>
                <w:sz w:val="24"/>
              </w:rPr>
              <w:t>）17時まで</w:t>
            </w:r>
            <w:r w:rsidR="004F4907" w:rsidRPr="0053476E">
              <w:rPr>
                <w:rFonts w:ascii="ＭＳ 明朝" w:hAnsi="ＭＳ 明朝" w:cs="ＭＳ Ｐゴシック" w:hint="eastAsia"/>
                <w:kern w:val="0"/>
                <w:sz w:val="24"/>
              </w:rPr>
              <w:t>。</w:t>
            </w:r>
            <w:r w:rsidR="008938E7" w:rsidRPr="0053476E">
              <w:rPr>
                <w:rFonts w:ascii="ＭＳ 明朝" w:hAnsi="ＭＳ 明朝" w:hint="eastAsia"/>
                <w:sz w:val="24"/>
              </w:rPr>
              <w:t>江津湖花火大会公式ホームページへ</w:t>
            </w:r>
            <w:r w:rsidRPr="0053476E">
              <w:rPr>
                <w:rFonts w:ascii="ＭＳ 明朝" w:hAnsi="ＭＳ 明朝"/>
                <w:sz w:val="24"/>
              </w:rPr>
              <w:t>掲載するほか、希望する場合は２の担当部局で配布する</w:t>
            </w:r>
            <w:r w:rsidRPr="0053476E">
              <w:rPr>
                <w:rFonts w:ascii="ＭＳ 明朝" w:hAnsi="ＭＳ 明朝" w:hint="eastAsia"/>
                <w:sz w:val="24"/>
              </w:rPr>
              <w:t>（担当部局での配布は熊本市の休日及び期限の特例を定める条例（平成元年条例第３２号）第１条に規定する市の休日（以下「休日」という。）を除く。）。</w:t>
            </w:r>
            <w:r w:rsidR="00A21FD1" w:rsidRPr="0053476E">
              <w:rPr>
                <w:rFonts w:ascii="ＭＳ 明朝" w:hAnsi="ＭＳ 明朝" w:hint="eastAsia"/>
                <w:sz w:val="24"/>
              </w:rPr>
              <w:t>なお</w:t>
            </w:r>
            <w:r w:rsidRPr="0053476E">
              <w:rPr>
                <w:rFonts w:ascii="ＭＳ 明朝" w:hAnsi="ＭＳ 明朝" w:hint="eastAsia"/>
                <w:sz w:val="24"/>
              </w:rPr>
              <w:t>電送（ファックス、電子メール等）による交付は行わない。担当部局での配布は、午前９時から午後５時まで。</w:t>
            </w:r>
            <w:r w:rsidR="008938E7" w:rsidRPr="0053476E">
              <w:rPr>
                <w:rFonts w:ascii="ＭＳ 明朝" w:hAnsi="ＭＳ 明朝" w:hint="eastAsia"/>
                <w:sz w:val="24"/>
              </w:rPr>
              <w:t>江津湖花火大会公式ホームページ</w:t>
            </w:r>
            <w:r w:rsidRPr="0053476E">
              <w:rPr>
                <w:rFonts w:ascii="ＭＳ 明朝" w:hAnsi="ＭＳ 明朝" w:hint="eastAsia"/>
                <w:sz w:val="24"/>
              </w:rPr>
              <w:t>では、その運用時間内にダウンロードできる。</w:t>
            </w:r>
          </w:p>
          <w:p w14:paraId="6C52C439" w14:textId="5163DCFF" w:rsidR="00360ADF" w:rsidRPr="0053476E" w:rsidRDefault="00360ADF" w:rsidP="0085478C">
            <w:pPr>
              <w:ind w:firstLineChars="400" w:firstLine="960"/>
              <w:rPr>
                <w:rFonts w:ascii="ＭＳ 明朝" w:hAnsi="ＭＳ 明朝"/>
                <w:sz w:val="24"/>
              </w:rPr>
            </w:pPr>
            <w:r w:rsidRPr="0053476E">
              <w:rPr>
                <w:rFonts w:ascii="ＭＳ 明朝" w:hAnsi="ＭＳ 明朝" w:hint="eastAsia"/>
                <w:sz w:val="24"/>
              </w:rPr>
              <w:t>なお、仕様書等は、</w:t>
            </w:r>
            <w:r w:rsidR="00345051" w:rsidRPr="0053476E">
              <w:rPr>
                <w:rFonts w:ascii="ＭＳ 明朝" w:hAnsi="ＭＳ 明朝" w:hint="eastAsia"/>
                <w:sz w:val="24"/>
              </w:rPr>
              <w:t>入札日</w:t>
            </w:r>
            <w:r w:rsidRPr="0053476E">
              <w:rPr>
                <w:rFonts w:ascii="ＭＳ 明朝" w:hAnsi="ＭＳ 明朝" w:hint="eastAsia"/>
                <w:sz w:val="24"/>
              </w:rPr>
              <w:t>までの間、２の担当部局で閲覧に供する。</w:t>
            </w:r>
          </w:p>
          <w:p w14:paraId="3E3EB16C" w14:textId="77777777" w:rsidR="00360ADF" w:rsidRPr="0053476E" w:rsidRDefault="00360ADF" w:rsidP="00A57028">
            <w:pPr>
              <w:ind w:left="360" w:hangingChars="150" w:hanging="360"/>
              <w:rPr>
                <w:rFonts w:ascii="ＭＳ 明朝" w:hAnsi="ＭＳ 明朝"/>
                <w:sz w:val="24"/>
              </w:rPr>
            </w:pPr>
            <w:r w:rsidRPr="0053476E">
              <w:rPr>
                <w:rFonts w:ascii="ＭＳ 明朝" w:hAnsi="ＭＳ 明朝" w:hint="eastAsia"/>
                <w:sz w:val="24"/>
              </w:rPr>
              <w:t xml:space="preserve">　(2)　</w:t>
            </w:r>
            <w:r w:rsidRPr="0053476E">
              <w:rPr>
                <w:rFonts w:ascii="ＭＳ 明朝" w:hAnsi="ＭＳ 明朝"/>
                <w:sz w:val="24"/>
              </w:rPr>
              <w:t>申請書</w:t>
            </w:r>
            <w:r w:rsidRPr="0053476E">
              <w:rPr>
                <w:rFonts w:ascii="ＭＳ 明朝" w:hAnsi="ＭＳ 明朝" w:hint="eastAsia"/>
                <w:sz w:val="24"/>
              </w:rPr>
              <w:t>等</w:t>
            </w:r>
            <w:r w:rsidRPr="0053476E">
              <w:rPr>
                <w:rFonts w:ascii="ＭＳ 明朝" w:hAnsi="ＭＳ 明朝"/>
                <w:sz w:val="24"/>
              </w:rPr>
              <w:t>の提出方法</w:t>
            </w:r>
            <w:r w:rsidRPr="0053476E">
              <w:rPr>
                <w:rFonts w:ascii="ＭＳ 明朝" w:hAnsi="ＭＳ 明朝" w:hint="eastAsia"/>
                <w:sz w:val="24"/>
              </w:rPr>
              <w:t>等</w:t>
            </w:r>
          </w:p>
          <w:p w14:paraId="062959AC" w14:textId="6D5C94F1" w:rsidR="00360ADF" w:rsidRPr="0053476E" w:rsidRDefault="00360ADF" w:rsidP="00B64EF9">
            <w:pPr>
              <w:ind w:leftChars="528" w:left="1109"/>
              <w:rPr>
                <w:rFonts w:ascii="ＭＳ 明朝" w:hAnsi="ＭＳ 明朝"/>
                <w:sz w:val="24"/>
              </w:rPr>
            </w:pPr>
            <w:r w:rsidRPr="0053476E">
              <w:rPr>
                <w:rFonts w:ascii="ＭＳ 明朝" w:hAnsi="ＭＳ 明朝" w:hint="eastAsia"/>
                <w:sz w:val="24"/>
              </w:rPr>
              <w:t>本件入札の参加希望者は、</w:t>
            </w:r>
            <w:r w:rsidR="00B64EF9" w:rsidRPr="0053476E">
              <w:rPr>
                <w:rFonts w:ascii="ＭＳ 明朝" w:hAnsi="ＭＳ 明朝" w:hint="eastAsia"/>
                <w:sz w:val="24"/>
              </w:rPr>
              <w:t>競争入札参加資格確認申請書及び</w:t>
            </w:r>
            <w:r w:rsidRPr="0053476E">
              <w:rPr>
                <w:rFonts w:ascii="ＭＳ 明朝" w:hAnsi="ＭＳ 明朝" w:hint="eastAsia"/>
                <w:sz w:val="24"/>
              </w:rPr>
              <w:t>競争入札参加資格審査調書</w:t>
            </w:r>
            <w:r w:rsidR="003F022F" w:rsidRPr="0053476E">
              <w:rPr>
                <w:rFonts w:ascii="ＭＳ 明朝" w:hAnsi="ＭＳ 明朝" w:hint="eastAsia"/>
                <w:sz w:val="24"/>
              </w:rPr>
              <w:t>、</w:t>
            </w:r>
            <w:r w:rsidRPr="0053476E">
              <w:rPr>
                <w:rFonts w:ascii="ＭＳ 明朝" w:hAnsi="ＭＳ 明朝" w:hint="eastAsia"/>
                <w:sz w:val="24"/>
              </w:rPr>
              <w:t>（以下「申請書等」という。）を提出し、競争入札参加資格の有無について</w:t>
            </w:r>
            <w:r w:rsidR="008938E7" w:rsidRPr="0053476E">
              <w:rPr>
                <w:rFonts w:ascii="ＭＳ 明朝" w:hAnsi="ＭＳ 明朝" w:hint="eastAsia"/>
                <w:sz w:val="24"/>
              </w:rPr>
              <w:t>当実行委員会</w:t>
            </w:r>
            <w:r w:rsidR="000D0073" w:rsidRPr="0053476E">
              <w:rPr>
                <w:rFonts w:ascii="ＭＳ 明朝" w:hAnsi="ＭＳ 明朝" w:hint="eastAsia"/>
                <w:sz w:val="24"/>
              </w:rPr>
              <w:t>会長の</w:t>
            </w:r>
            <w:r w:rsidRPr="0053476E">
              <w:rPr>
                <w:rFonts w:ascii="ＭＳ 明朝" w:hAnsi="ＭＳ 明朝" w:hint="eastAsia"/>
                <w:sz w:val="24"/>
              </w:rPr>
              <w:t>確認を受けなければならない。提出方法等は、次によるものとする。</w:t>
            </w:r>
          </w:p>
          <w:p w14:paraId="7B61E25D" w14:textId="77777777" w:rsidR="00360ADF" w:rsidRPr="0053476E" w:rsidRDefault="00360ADF" w:rsidP="00A57028">
            <w:pPr>
              <w:ind w:firstLineChars="200" w:firstLine="480"/>
              <w:rPr>
                <w:rFonts w:ascii="ＭＳ 明朝" w:hAnsi="ＭＳ 明朝"/>
                <w:sz w:val="24"/>
              </w:rPr>
            </w:pPr>
            <w:r w:rsidRPr="0053476E">
              <w:rPr>
                <w:rFonts w:ascii="ＭＳ 明朝" w:hAnsi="ＭＳ 明朝" w:hint="eastAsia"/>
                <w:sz w:val="24"/>
              </w:rPr>
              <w:t>ア　提出書類及び提出方法</w:t>
            </w:r>
          </w:p>
          <w:p w14:paraId="630A51E2" w14:textId="77777777" w:rsidR="00B64EF9" w:rsidRPr="0053476E" w:rsidRDefault="00360ADF" w:rsidP="00B64EF9">
            <w:pPr>
              <w:pStyle w:val="af4"/>
              <w:ind w:leftChars="0" w:left="1258"/>
              <w:rPr>
                <w:rFonts w:ascii="ＭＳ 明朝" w:hAnsi="ＭＳ 明朝"/>
                <w:sz w:val="24"/>
              </w:rPr>
            </w:pPr>
            <w:r w:rsidRPr="0053476E">
              <w:rPr>
                <w:rFonts w:ascii="ＭＳ 明朝" w:hAnsi="ＭＳ 明朝"/>
                <w:sz w:val="24"/>
              </w:rPr>
              <w:t>持参</w:t>
            </w:r>
            <w:r w:rsidR="00C373A4" w:rsidRPr="0053476E">
              <w:rPr>
                <w:rFonts w:ascii="ＭＳ 明朝" w:hAnsi="ＭＳ 明朝" w:hint="eastAsia"/>
                <w:sz w:val="24"/>
              </w:rPr>
              <w:t>及び郵送</w:t>
            </w:r>
            <w:r w:rsidRPr="0053476E">
              <w:rPr>
                <w:rFonts w:ascii="ＭＳ 明朝" w:hAnsi="ＭＳ 明朝"/>
                <w:sz w:val="24"/>
              </w:rPr>
              <w:t>により提出すること。電送（ファックス、電子メール</w:t>
            </w:r>
            <w:r w:rsidRPr="0053476E">
              <w:rPr>
                <w:rFonts w:ascii="ＭＳ 明朝" w:hAnsi="ＭＳ 明朝" w:hint="eastAsia"/>
                <w:sz w:val="24"/>
              </w:rPr>
              <w:t>等</w:t>
            </w:r>
            <w:r w:rsidRPr="0053476E">
              <w:rPr>
                <w:rFonts w:ascii="ＭＳ 明朝" w:hAnsi="ＭＳ 明朝"/>
                <w:sz w:val="24"/>
              </w:rPr>
              <w:t>）による提出は受け付けない。</w:t>
            </w:r>
            <w:r w:rsidR="00B64EF9" w:rsidRPr="0053476E">
              <w:rPr>
                <w:rFonts w:ascii="ＭＳ 明朝" w:hAnsi="ＭＳ 明朝" w:hint="eastAsia"/>
                <w:sz w:val="24"/>
              </w:rPr>
              <w:t>郵送する場合は、一般書留又は簡易書留の送達記録が残る方法によることとし、送達記録が確認できない方法により郵送されたものは受け付けない。</w:t>
            </w:r>
          </w:p>
          <w:p w14:paraId="0B134D53" w14:textId="77777777" w:rsidR="00360ADF" w:rsidRPr="0053476E" w:rsidRDefault="00360ADF" w:rsidP="00A57028">
            <w:pPr>
              <w:ind w:firstLineChars="200" w:firstLine="480"/>
              <w:rPr>
                <w:rFonts w:ascii="ＭＳ 明朝" w:hAnsi="ＭＳ 明朝"/>
                <w:sz w:val="24"/>
              </w:rPr>
            </w:pPr>
            <w:r w:rsidRPr="0053476E">
              <w:rPr>
                <w:rFonts w:ascii="ＭＳ 明朝" w:hAnsi="ＭＳ 明朝" w:hint="eastAsia"/>
                <w:sz w:val="24"/>
              </w:rPr>
              <w:t>イ　提出期限</w:t>
            </w:r>
          </w:p>
          <w:p w14:paraId="018B1618" w14:textId="6A3ABABF" w:rsidR="00360ADF" w:rsidRPr="0053476E" w:rsidRDefault="00571707" w:rsidP="00B64EF9">
            <w:pPr>
              <w:ind w:firstLineChars="500" w:firstLine="1200"/>
              <w:rPr>
                <w:rFonts w:ascii="ＭＳ 明朝" w:hAnsi="ＭＳ 明朝" w:cs="ＭＳ Ｐゴシック"/>
                <w:kern w:val="0"/>
                <w:sz w:val="24"/>
              </w:rPr>
            </w:pPr>
            <w:r w:rsidRPr="0053476E">
              <w:rPr>
                <w:rFonts w:ascii="ＭＳ 明朝" w:hAnsi="ＭＳ 明朝" w:cs="ＭＳ Ｐゴシック" w:hint="eastAsia"/>
                <w:kern w:val="0"/>
                <w:sz w:val="24"/>
              </w:rPr>
              <w:t>令和</w:t>
            </w:r>
            <w:r w:rsidR="004E237E">
              <w:rPr>
                <w:rFonts w:ascii="ＭＳ 明朝" w:hAnsi="ＭＳ 明朝" w:cs="ＭＳ Ｐゴシック" w:hint="eastAsia"/>
                <w:kern w:val="0"/>
                <w:sz w:val="24"/>
              </w:rPr>
              <w:t>7</w:t>
            </w:r>
            <w:r w:rsidRPr="0053476E">
              <w:rPr>
                <w:rFonts w:ascii="ＭＳ 明朝" w:hAnsi="ＭＳ 明朝" w:cs="ＭＳ Ｐゴシック" w:hint="eastAsia"/>
                <w:kern w:val="0"/>
                <w:sz w:val="24"/>
              </w:rPr>
              <w:t>年（202</w:t>
            </w:r>
            <w:r w:rsidR="004E237E">
              <w:rPr>
                <w:rFonts w:ascii="ＭＳ 明朝" w:hAnsi="ＭＳ 明朝" w:cs="ＭＳ Ｐゴシック" w:hint="eastAsia"/>
                <w:kern w:val="0"/>
                <w:sz w:val="24"/>
              </w:rPr>
              <w:t>5</w:t>
            </w:r>
            <w:r w:rsidRPr="0053476E">
              <w:rPr>
                <w:rFonts w:ascii="ＭＳ 明朝" w:hAnsi="ＭＳ 明朝" w:cs="ＭＳ Ｐゴシック" w:hint="eastAsia"/>
                <w:kern w:val="0"/>
                <w:sz w:val="24"/>
              </w:rPr>
              <w:t>年）5月</w:t>
            </w:r>
            <w:r w:rsidR="001C4D63">
              <w:rPr>
                <w:rFonts w:ascii="ＭＳ 明朝" w:hAnsi="ＭＳ 明朝" w:cs="ＭＳ Ｐゴシック" w:hint="eastAsia"/>
                <w:kern w:val="0"/>
                <w:sz w:val="24"/>
              </w:rPr>
              <w:t>12</w:t>
            </w:r>
            <w:r w:rsidRPr="0053476E">
              <w:rPr>
                <w:rFonts w:ascii="ＭＳ 明朝" w:hAnsi="ＭＳ 明朝" w:cs="ＭＳ Ｐゴシック" w:hint="eastAsia"/>
                <w:kern w:val="0"/>
                <w:sz w:val="24"/>
              </w:rPr>
              <w:t>日</w:t>
            </w:r>
            <w:r w:rsidR="004D4E66" w:rsidRPr="0053476E">
              <w:rPr>
                <w:rFonts w:ascii="ＭＳ 明朝" w:hAnsi="ＭＳ 明朝" w:cs="ＭＳ Ｐゴシック" w:hint="eastAsia"/>
                <w:kern w:val="0"/>
                <w:sz w:val="24"/>
              </w:rPr>
              <w:t>(</w:t>
            </w:r>
            <w:r w:rsidR="001C4D63">
              <w:rPr>
                <w:rFonts w:ascii="ＭＳ 明朝" w:hAnsi="ＭＳ 明朝" w:cs="ＭＳ Ｐゴシック" w:hint="eastAsia"/>
                <w:kern w:val="0"/>
                <w:sz w:val="24"/>
              </w:rPr>
              <w:t>月</w:t>
            </w:r>
            <w:r w:rsidR="004D4E66" w:rsidRPr="0053476E">
              <w:rPr>
                <w:rFonts w:ascii="ＭＳ 明朝" w:hAnsi="ＭＳ 明朝" w:cs="ＭＳ Ｐゴシック" w:hint="eastAsia"/>
                <w:kern w:val="0"/>
                <w:sz w:val="24"/>
              </w:rPr>
              <w:t>)</w:t>
            </w:r>
            <w:r w:rsidRPr="0053476E">
              <w:rPr>
                <w:rFonts w:ascii="ＭＳ 明朝" w:hAnsi="ＭＳ 明朝" w:cs="ＭＳ Ｐゴシック" w:hint="eastAsia"/>
                <w:kern w:val="0"/>
                <w:sz w:val="24"/>
              </w:rPr>
              <w:t>17時まで</w:t>
            </w:r>
            <w:r w:rsidR="00AA031C" w:rsidRPr="0053476E">
              <w:rPr>
                <w:rFonts w:ascii="ＭＳ 明朝" w:hAnsi="ＭＳ 明朝" w:cs="ＭＳ Ｐゴシック" w:hint="eastAsia"/>
                <w:kern w:val="0"/>
                <w:sz w:val="24"/>
              </w:rPr>
              <w:t>（必着）</w:t>
            </w:r>
          </w:p>
          <w:p w14:paraId="4FDB3F54" w14:textId="680958F9" w:rsidR="00360ADF" w:rsidRPr="0053476E" w:rsidRDefault="00360ADF" w:rsidP="00A57028">
            <w:pPr>
              <w:ind w:firstLineChars="200" w:firstLine="480"/>
              <w:rPr>
                <w:rFonts w:ascii="ＭＳ 明朝" w:hAnsi="ＭＳ 明朝"/>
                <w:sz w:val="24"/>
              </w:rPr>
            </w:pPr>
            <w:r w:rsidRPr="0053476E">
              <w:rPr>
                <w:rFonts w:ascii="ＭＳ 明朝" w:hAnsi="ＭＳ 明朝" w:hint="eastAsia"/>
                <w:sz w:val="24"/>
              </w:rPr>
              <w:t xml:space="preserve">ウ　</w:t>
            </w:r>
            <w:r w:rsidRPr="0053476E">
              <w:rPr>
                <w:rFonts w:ascii="ＭＳ 明朝" w:hAnsi="ＭＳ 明朝"/>
                <w:sz w:val="24"/>
              </w:rPr>
              <w:t>提出部数</w:t>
            </w:r>
          </w:p>
          <w:p w14:paraId="29196497" w14:textId="728A846E" w:rsidR="00360ADF" w:rsidRPr="0053476E" w:rsidRDefault="00360ADF" w:rsidP="00B64EF9">
            <w:pPr>
              <w:ind w:firstLineChars="500" w:firstLine="1200"/>
              <w:rPr>
                <w:rFonts w:ascii="ＭＳ 明朝" w:hAnsi="ＭＳ 明朝"/>
                <w:sz w:val="24"/>
              </w:rPr>
            </w:pPr>
            <w:r w:rsidRPr="0053476E">
              <w:rPr>
                <w:rFonts w:ascii="ＭＳ 明朝" w:hAnsi="ＭＳ 明朝"/>
                <w:sz w:val="24"/>
              </w:rPr>
              <w:t>１部とする</w:t>
            </w:r>
            <w:r w:rsidRPr="0053476E">
              <w:rPr>
                <w:rFonts w:ascii="ＭＳ 明朝" w:hAnsi="ＭＳ 明朝" w:hint="eastAsia"/>
                <w:sz w:val="24"/>
              </w:rPr>
              <w:t>。</w:t>
            </w:r>
          </w:p>
          <w:p w14:paraId="4E34C973" w14:textId="722A5361" w:rsidR="00360ADF" w:rsidRPr="0053476E" w:rsidRDefault="00360ADF" w:rsidP="00A57028">
            <w:pPr>
              <w:ind w:firstLineChars="200" w:firstLine="480"/>
              <w:rPr>
                <w:rFonts w:ascii="ＭＳ 明朝" w:hAnsi="ＭＳ 明朝"/>
                <w:sz w:val="24"/>
              </w:rPr>
            </w:pPr>
            <w:r w:rsidRPr="0053476E">
              <w:rPr>
                <w:rFonts w:ascii="ＭＳ 明朝" w:hAnsi="ＭＳ 明朝" w:hint="eastAsia"/>
                <w:sz w:val="24"/>
              </w:rPr>
              <w:t xml:space="preserve">エ　</w:t>
            </w:r>
            <w:r w:rsidRPr="0053476E">
              <w:rPr>
                <w:rFonts w:ascii="ＭＳ 明朝" w:hAnsi="ＭＳ 明朝"/>
                <w:sz w:val="24"/>
              </w:rPr>
              <w:t>提出先</w:t>
            </w:r>
          </w:p>
          <w:p w14:paraId="4314F294" w14:textId="742A71E5" w:rsidR="00E90A31" w:rsidRPr="0053476E" w:rsidRDefault="00E90A31" w:rsidP="00E90A31">
            <w:pPr>
              <w:ind w:firstLineChars="269" w:firstLine="646"/>
              <w:rPr>
                <w:rFonts w:ascii="ＭＳ 明朝" w:hAnsi="ＭＳ 明朝"/>
                <w:sz w:val="24"/>
              </w:rPr>
            </w:pPr>
            <w:r w:rsidRPr="0053476E">
              <w:rPr>
                <w:rFonts w:ascii="ＭＳ 明朝" w:hAnsi="ＭＳ 明朝"/>
                <w:sz w:val="24"/>
              </w:rPr>
              <w:t>(</w:t>
            </w:r>
            <w:r w:rsidRPr="0053476E">
              <w:rPr>
                <w:rFonts w:ascii="ＭＳ 明朝" w:hAnsi="ＭＳ 明朝" w:hint="eastAsia"/>
                <w:sz w:val="24"/>
              </w:rPr>
              <w:t>ｱ</w:t>
            </w:r>
            <w:r w:rsidRPr="0053476E">
              <w:rPr>
                <w:rFonts w:ascii="ＭＳ 明朝" w:hAnsi="ＭＳ 明朝"/>
                <w:sz w:val="24"/>
              </w:rPr>
              <w:t>)</w:t>
            </w:r>
            <w:r w:rsidRPr="0053476E">
              <w:rPr>
                <w:rFonts w:ascii="ＭＳ 明朝" w:hAnsi="ＭＳ 明朝" w:hint="eastAsia"/>
                <w:sz w:val="24"/>
              </w:rPr>
              <w:t xml:space="preserve">　持参</w:t>
            </w:r>
            <w:r w:rsidR="00C373A4" w:rsidRPr="0053476E">
              <w:rPr>
                <w:rFonts w:ascii="ＭＳ 明朝" w:hAnsi="ＭＳ 明朝" w:hint="eastAsia"/>
                <w:sz w:val="24"/>
              </w:rPr>
              <w:t>の</w:t>
            </w:r>
            <w:r w:rsidRPr="0053476E">
              <w:rPr>
                <w:rFonts w:ascii="ＭＳ 明朝" w:hAnsi="ＭＳ 明朝" w:hint="eastAsia"/>
                <w:sz w:val="24"/>
              </w:rPr>
              <w:t>場合</w:t>
            </w:r>
          </w:p>
          <w:p w14:paraId="2D6CFFBA" w14:textId="70DBD851" w:rsidR="0052638E" w:rsidRPr="0053476E" w:rsidRDefault="00E90A31" w:rsidP="00BD5317">
            <w:pPr>
              <w:ind w:leftChars="500" w:left="1050"/>
              <w:rPr>
                <w:rFonts w:ascii="ＭＳ 明朝" w:hAnsi="ＭＳ 明朝" w:cs="ＭＳ Ｐゴシック"/>
                <w:kern w:val="0"/>
                <w:sz w:val="24"/>
              </w:rPr>
            </w:pPr>
            <w:r w:rsidRPr="0053476E">
              <w:rPr>
                <w:rFonts w:ascii="ＭＳ 明朝" w:hAnsi="ＭＳ 明朝" w:hint="eastAsia"/>
                <w:sz w:val="24"/>
              </w:rPr>
              <w:t>２の担当部局</w:t>
            </w:r>
          </w:p>
          <w:p w14:paraId="4BFFE035" w14:textId="77777777" w:rsidR="00B64EF9" w:rsidRPr="0053476E" w:rsidRDefault="00B64EF9" w:rsidP="009D705F">
            <w:pPr>
              <w:pStyle w:val="af4"/>
              <w:numPr>
                <w:ilvl w:val="0"/>
                <w:numId w:val="24"/>
              </w:numPr>
              <w:ind w:leftChars="0"/>
              <w:rPr>
                <w:rFonts w:ascii="ＭＳ 明朝" w:hAnsi="ＭＳ 明朝"/>
                <w:sz w:val="24"/>
              </w:rPr>
            </w:pPr>
            <w:r w:rsidRPr="0053476E">
              <w:rPr>
                <w:rFonts w:ascii="ＭＳ 明朝" w:hAnsi="ＭＳ 明朝" w:hint="eastAsia"/>
                <w:sz w:val="24"/>
              </w:rPr>
              <w:t>郵送の場合</w:t>
            </w:r>
          </w:p>
          <w:p w14:paraId="57511E22" w14:textId="7B996D2E" w:rsidR="00571707" w:rsidRPr="0053476E" w:rsidRDefault="00571707" w:rsidP="00571707">
            <w:pPr>
              <w:ind w:firstLineChars="500" w:firstLine="1200"/>
              <w:rPr>
                <w:rFonts w:ascii="ＭＳ 明朝" w:hAnsi="ＭＳ 明朝" w:cs="ＭＳ Ｐゴシック"/>
                <w:kern w:val="0"/>
                <w:sz w:val="24"/>
                <w:lang w:eastAsia="zh-CN"/>
              </w:rPr>
            </w:pPr>
            <w:r w:rsidRPr="0053476E">
              <w:rPr>
                <w:rFonts w:ascii="ＭＳ 明朝" w:hAnsi="ＭＳ 明朝" w:cs="ＭＳ Ｐゴシック" w:hint="eastAsia"/>
                <w:kern w:val="0"/>
                <w:sz w:val="24"/>
                <w:lang w:eastAsia="zh-CN"/>
              </w:rPr>
              <w:t>〒860－8601 熊本市中央区手取本町１番１号</w:t>
            </w:r>
          </w:p>
          <w:p w14:paraId="29A910D3" w14:textId="7173E32A" w:rsidR="00571707" w:rsidRPr="0053476E" w:rsidRDefault="00571707" w:rsidP="00565DA9">
            <w:pPr>
              <w:ind w:firstLineChars="600" w:firstLine="1440"/>
              <w:rPr>
                <w:rFonts w:ascii="ＭＳ 明朝" w:hAnsi="ＭＳ 明朝" w:cs="ＭＳ Ｐゴシック"/>
                <w:kern w:val="0"/>
                <w:sz w:val="24"/>
              </w:rPr>
            </w:pPr>
            <w:r w:rsidRPr="0053476E">
              <w:rPr>
                <w:rFonts w:ascii="ＭＳ 明朝" w:hAnsi="ＭＳ 明朝" w:cs="ＭＳ Ｐゴシック" w:hint="eastAsia"/>
                <w:kern w:val="0"/>
                <w:sz w:val="24"/>
              </w:rPr>
              <w:t>江津湖花火大会実行委員会事務局（熊本市経済観光局イベント推進課）</w:t>
            </w:r>
            <w:r w:rsidR="00E90A31" w:rsidRPr="0053476E">
              <w:rPr>
                <w:rFonts w:ascii="ＭＳ 明朝" w:hAnsi="ＭＳ 明朝" w:cs="ＭＳ Ｐゴシック" w:hint="eastAsia"/>
                <w:kern w:val="0"/>
                <w:sz w:val="24"/>
              </w:rPr>
              <w:t>宛</w:t>
            </w:r>
          </w:p>
          <w:p w14:paraId="25CEACF8" w14:textId="20A93F41" w:rsidR="00360ADF" w:rsidRPr="0053476E" w:rsidRDefault="00345051" w:rsidP="00565DA9">
            <w:pPr>
              <w:ind w:firstLineChars="600" w:firstLine="1440"/>
              <w:rPr>
                <w:rFonts w:ascii="ＭＳ 明朝" w:hAnsi="ＭＳ 明朝"/>
                <w:sz w:val="24"/>
              </w:rPr>
            </w:pPr>
            <w:r w:rsidRPr="0053476E">
              <w:rPr>
                <w:rFonts w:ascii="ＭＳ 明朝" w:hAnsi="ＭＳ 明朝" w:hint="eastAsia"/>
                <w:sz w:val="24"/>
              </w:rPr>
              <w:t>※</w:t>
            </w:r>
            <w:r w:rsidR="00B64EF9" w:rsidRPr="0053476E">
              <w:rPr>
                <w:rFonts w:ascii="ＭＳ 明朝" w:hAnsi="ＭＳ 明朝" w:hint="eastAsia"/>
                <w:sz w:val="24"/>
              </w:rPr>
              <w:t>封筒の表面に</w:t>
            </w:r>
            <w:r w:rsidR="00571707" w:rsidRPr="0053476E">
              <w:rPr>
                <w:rFonts w:ascii="ＭＳ 明朝" w:hAnsi="ＭＳ 明朝" w:hint="eastAsia"/>
                <w:sz w:val="24"/>
              </w:rPr>
              <w:t>「</w:t>
            </w:r>
            <w:r w:rsidR="00C373A4" w:rsidRPr="0053476E">
              <w:rPr>
                <w:rFonts w:ascii="ＭＳ 明朝" w:hAnsi="ＭＳ 明朝" w:hint="eastAsia"/>
                <w:sz w:val="24"/>
              </w:rPr>
              <w:t>競争入札参加資格審査</w:t>
            </w:r>
            <w:r w:rsidR="000F342A">
              <w:rPr>
                <w:rFonts w:ascii="ＭＳ 明朝" w:hAnsi="ＭＳ 明朝" w:hint="eastAsia"/>
                <w:sz w:val="24"/>
              </w:rPr>
              <w:t>調書</w:t>
            </w:r>
            <w:r w:rsidR="00571707" w:rsidRPr="0053476E">
              <w:rPr>
                <w:rFonts w:ascii="ＭＳ 明朝" w:hAnsi="ＭＳ 明朝" w:hint="eastAsia"/>
                <w:sz w:val="24"/>
              </w:rPr>
              <w:t>在中」を明記すること。</w:t>
            </w:r>
          </w:p>
          <w:p w14:paraId="04CE7D9D" w14:textId="77777777" w:rsidR="00360ADF" w:rsidRPr="0053476E" w:rsidRDefault="00360ADF" w:rsidP="00A57028">
            <w:pPr>
              <w:ind w:leftChars="200" w:left="900" w:hangingChars="200" w:hanging="480"/>
              <w:rPr>
                <w:rFonts w:ascii="ＭＳ 明朝" w:hAnsi="ＭＳ 明朝"/>
                <w:sz w:val="24"/>
              </w:rPr>
            </w:pPr>
            <w:r w:rsidRPr="0053476E">
              <w:rPr>
                <w:rFonts w:ascii="ＭＳ 明朝" w:hAnsi="ＭＳ 明朝" w:hint="eastAsia"/>
                <w:sz w:val="24"/>
              </w:rPr>
              <w:t>オ　留意事項</w:t>
            </w:r>
          </w:p>
          <w:p w14:paraId="6C3CD086" w14:textId="6EF86B28" w:rsidR="00360ADF" w:rsidRPr="0053476E" w:rsidRDefault="00360ADF" w:rsidP="00B64EF9">
            <w:pPr>
              <w:ind w:leftChars="257" w:left="540" w:firstLineChars="237" w:firstLine="569"/>
              <w:rPr>
                <w:rFonts w:ascii="ＭＳ 明朝" w:hAnsi="ＭＳ 明朝"/>
                <w:sz w:val="24"/>
              </w:rPr>
            </w:pPr>
            <w:r w:rsidRPr="0053476E">
              <w:rPr>
                <w:rFonts w:ascii="ＭＳ 明朝" w:hAnsi="ＭＳ 明朝" w:hint="eastAsia"/>
                <w:sz w:val="24"/>
              </w:rPr>
              <w:t>様式については、申請書等提出日時点において記載すること。</w:t>
            </w:r>
          </w:p>
          <w:p w14:paraId="6EE7D5F4" w14:textId="4E38F16F" w:rsidR="00360ADF" w:rsidRPr="0053476E" w:rsidRDefault="00360ADF" w:rsidP="00A57028">
            <w:pPr>
              <w:ind w:leftChars="114" w:left="424" w:hangingChars="77" w:hanging="185"/>
              <w:rPr>
                <w:rFonts w:ascii="ＭＳ 明朝" w:hAnsi="ＭＳ 明朝"/>
                <w:sz w:val="24"/>
              </w:rPr>
            </w:pPr>
            <w:r w:rsidRPr="0053476E">
              <w:rPr>
                <w:rFonts w:ascii="ＭＳ 明朝" w:hAnsi="ＭＳ 明朝"/>
                <w:sz w:val="24"/>
              </w:rPr>
              <w:t>(3)</w:t>
            </w:r>
            <w:r w:rsidRPr="0053476E">
              <w:rPr>
                <w:rFonts w:ascii="ＭＳ 明朝" w:hAnsi="ＭＳ 明朝" w:hint="eastAsia"/>
                <w:sz w:val="24"/>
              </w:rPr>
              <w:t xml:space="preserve">　競争入札参加資格の確認については、申請書等の提出期限日をもって行うものとし、結果（競争入札参加資格がないと認めた場合はその理由も含む。）は、書面により通知する。</w:t>
            </w:r>
          </w:p>
          <w:p w14:paraId="4F07D392" w14:textId="77777777" w:rsidR="00360ADF" w:rsidRPr="0053476E" w:rsidRDefault="00360ADF" w:rsidP="00A57028">
            <w:pPr>
              <w:ind w:leftChars="1" w:left="240" w:hangingChars="99" w:hanging="238"/>
              <w:rPr>
                <w:rFonts w:ascii="ＭＳ 明朝" w:hAnsi="ＭＳ 明朝"/>
                <w:bCs/>
                <w:sz w:val="24"/>
              </w:rPr>
            </w:pPr>
          </w:p>
          <w:p w14:paraId="7A4C7176" w14:textId="77777777" w:rsidR="00360ADF" w:rsidRPr="0053476E" w:rsidRDefault="00360ADF" w:rsidP="00A57028">
            <w:pPr>
              <w:ind w:leftChars="1" w:left="240" w:hangingChars="99" w:hanging="238"/>
              <w:rPr>
                <w:rFonts w:ascii="ＭＳ 明朝" w:hAnsi="ＭＳ 明朝"/>
                <w:bCs/>
                <w:sz w:val="24"/>
              </w:rPr>
            </w:pPr>
            <w:r w:rsidRPr="0053476E">
              <w:rPr>
                <w:rFonts w:ascii="ＭＳ 明朝" w:hAnsi="ＭＳ 明朝" w:hint="eastAsia"/>
                <w:bCs/>
                <w:sz w:val="24"/>
              </w:rPr>
              <w:t>６　競争入札参加資格がないと認めた者に対する理由の説明</w:t>
            </w:r>
          </w:p>
          <w:p w14:paraId="61A9AB82" w14:textId="0984D45C" w:rsidR="00360ADF" w:rsidRPr="0053476E" w:rsidRDefault="00360ADF" w:rsidP="00A57028">
            <w:pPr>
              <w:ind w:leftChars="101" w:left="450" w:hangingChars="99" w:hanging="238"/>
              <w:rPr>
                <w:rFonts w:ascii="ＭＳ 明朝" w:hAnsi="ＭＳ 明朝"/>
                <w:bCs/>
                <w:sz w:val="24"/>
              </w:rPr>
            </w:pPr>
            <w:r w:rsidRPr="0053476E">
              <w:rPr>
                <w:rFonts w:ascii="ＭＳ 明朝" w:hAnsi="ＭＳ 明朝"/>
                <w:sz w:val="24"/>
              </w:rPr>
              <w:t>(1)</w:t>
            </w:r>
            <w:r w:rsidRPr="0053476E">
              <w:rPr>
                <w:rFonts w:ascii="ＭＳ 明朝" w:hAnsi="ＭＳ 明朝" w:hint="eastAsia"/>
                <w:sz w:val="24"/>
              </w:rPr>
              <w:t xml:space="preserve">　競争入札参加資格がない旨の通知を受けた者は、通知をした日の翌日から起算して</w:t>
            </w:r>
            <w:r w:rsidR="000254E6">
              <w:rPr>
                <w:rFonts w:ascii="ＭＳ 明朝" w:hAnsi="ＭＳ 明朝" w:hint="eastAsia"/>
                <w:sz w:val="24"/>
              </w:rPr>
              <w:t>５</w:t>
            </w:r>
            <w:r w:rsidRPr="0053476E">
              <w:rPr>
                <w:rFonts w:ascii="ＭＳ 明朝" w:hAnsi="ＭＳ 明朝" w:hint="eastAsia"/>
                <w:bCs/>
                <w:sz w:val="24"/>
              </w:rPr>
              <w:t>日</w:t>
            </w:r>
            <w:r w:rsidRPr="0053476E">
              <w:rPr>
                <w:rFonts w:ascii="ＭＳ 明朝" w:hAnsi="ＭＳ 明朝" w:hint="eastAsia"/>
                <w:sz w:val="24"/>
              </w:rPr>
              <w:t>（休日を含まない。）以内に、</w:t>
            </w:r>
            <w:r w:rsidR="000D0073" w:rsidRPr="0053476E">
              <w:rPr>
                <w:rFonts w:ascii="ＭＳ 明朝" w:hAnsi="ＭＳ 明朝" w:hint="eastAsia"/>
                <w:sz w:val="24"/>
              </w:rPr>
              <w:t>会長に対して</w:t>
            </w:r>
            <w:r w:rsidRPr="0053476E">
              <w:rPr>
                <w:rFonts w:ascii="ＭＳ 明朝" w:hAnsi="ＭＳ 明朝" w:hint="eastAsia"/>
                <w:sz w:val="24"/>
              </w:rPr>
              <w:t>競争入札参加資格がないと認めた理由を、書面（様式は自由）により説明を求めることができる。</w:t>
            </w:r>
          </w:p>
          <w:p w14:paraId="45258CF1" w14:textId="0A8E97DB" w:rsidR="00360ADF" w:rsidRPr="0053476E" w:rsidRDefault="00360ADF" w:rsidP="00A57028">
            <w:pPr>
              <w:ind w:leftChars="100" w:left="450" w:hangingChars="100" w:hanging="240"/>
              <w:rPr>
                <w:rFonts w:ascii="ＭＳ 明朝" w:hAnsi="ＭＳ 明朝"/>
                <w:sz w:val="24"/>
              </w:rPr>
            </w:pPr>
            <w:r w:rsidRPr="0053476E">
              <w:rPr>
                <w:rFonts w:ascii="ＭＳ 明朝" w:hAnsi="ＭＳ 明朝"/>
                <w:sz w:val="24"/>
              </w:rPr>
              <w:t>(2)</w:t>
            </w:r>
            <w:r w:rsidRPr="0053476E">
              <w:rPr>
                <w:rFonts w:ascii="ＭＳ 明朝" w:hAnsi="ＭＳ 明朝" w:hint="eastAsia"/>
                <w:sz w:val="24"/>
              </w:rPr>
              <w:t xml:space="preserve">　説明を求められたときは、説明を求めることができる最終日の翌日から起算して</w:t>
            </w:r>
            <w:r w:rsidR="000254E6">
              <w:rPr>
                <w:rFonts w:ascii="ＭＳ 明朝" w:hAnsi="ＭＳ 明朝" w:hint="eastAsia"/>
                <w:sz w:val="24"/>
              </w:rPr>
              <w:t>２</w:t>
            </w:r>
            <w:r w:rsidRPr="0053476E">
              <w:rPr>
                <w:rFonts w:ascii="ＭＳ 明朝" w:hAnsi="ＭＳ 明朝" w:hint="eastAsia"/>
                <w:bCs/>
                <w:sz w:val="24"/>
              </w:rPr>
              <w:t>日</w:t>
            </w:r>
            <w:r w:rsidRPr="0053476E">
              <w:rPr>
                <w:rFonts w:ascii="ＭＳ 明朝" w:hAnsi="ＭＳ 明朝" w:hint="eastAsia"/>
                <w:sz w:val="24"/>
              </w:rPr>
              <w:t>（休日を含まない。）以内に、説明を求めた者に対し書面により回答する。</w:t>
            </w:r>
          </w:p>
          <w:p w14:paraId="6F6841E4" w14:textId="77777777" w:rsidR="00BB0CD9" w:rsidRPr="0053476E" w:rsidRDefault="00BB0CD9" w:rsidP="000D28CF">
            <w:pPr>
              <w:rPr>
                <w:rFonts w:ascii="ＭＳ 明朝" w:hAnsi="ＭＳ 明朝"/>
                <w:bCs/>
                <w:sz w:val="24"/>
              </w:rPr>
            </w:pPr>
          </w:p>
          <w:p w14:paraId="37ED8EEC" w14:textId="6A12C0DC" w:rsidR="00360ADF" w:rsidRPr="0053476E" w:rsidRDefault="00360ADF" w:rsidP="00A57028">
            <w:pPr>
              <w:rPr>
                <w:rFonts w:ascii="ＭＳ 明朝" w:hAnsi="ＭＳ 明朝"/>
                <w:b/>
                <w:bCs/>
                <w:sz w:val="24"/>
              </w:rPr>
            </w:pPr>
            <w:r w:rsidRPr="0053476E">
              <w:rPr>
                <w:rFonts w:ascii="ＭＳ 明朝" w:hAnsi="ＭＳ 明朝" w:hint="eastAsia"/>
                <w:bCs/>
                <w:sz w:val="24"/>
              </w:rPr>
              <w:t>７　入札説明会</w:t>
            </w:r>
          </w:p>
          <w:p w14:paraId="2F90CB40" w14:textId="77777777" w:rsidR="00360ADF" w:rsidRPr="0053476E" w:rsidRDefault="00360ADF" w:rsidP="00A57028">
            <w:pPr>
              <w:ind w:left="482" w:hangingChars="200" w:hanging="482"/>
              <w:rPr>
                <w:rFonts w:ascii="ＭＳ 明朝" w:hAnsi="ＭＳ 明朝"/>
                <w:b/>
                <w:bCs/>
                <w:sz w:val="24"/>
              </w:rPr>
            </w:pPr>
            <w:r w:rsidRPr="0053476E">
              <w:rPr>
                <w:rFonts w:ascii="ＭＳ 明朝" w:hAnsi="ＭＳ 明朝" w:hint="eastAsia"/>
                <w:b/>
                <w:bCs/>
                <w:sz w:val="24"/>
              </w:rPr>
              <w:t xml:space="preserve">　　</w:t>
            </w:r>
            <w:r w:rsidRPr="0053476E">
              <w:rPr>
                <w:rFonts w:ascii="ＭＳ 明朝" w:hAnsi="ＭＳ 明朝" w:hint="eastAsia"/>
                <w:bCs/>
                <w:sz w:val="24"/>
              </w:rPr>
              <w:t>入札説明会は実施しない。</w:t>
            </w:r>
          </w:p>
          <w:p w14:paraId="60D23615" w14:textId="5758350D" w:rsidR="00360ADF" w:rsidRPr="0053476E" w:rsidRDefault="00360ADF" w:rsidP="00A57028">
            <w:pPr>
              <w:rPr>
                <w:rFonts w:ascii="ＭＳ 明朝" w:hAnsi="ＭＳ 明朝"/>
                <w:b/>
                <w:bCs/>
                <w:sz w:val="24"/>
              </w:rPr>
            </w:pPr>
          </w:p>
          <w:p w14:paraId="7B71A9AE" w14:textId="02B4BB65" w:rsidR="00360ADF" w:rsidRPr="0053476E" w:rsidRDefault="00360ADF" w:rsidP="00A57028">
            <w:pPr>
              <w:ind w:left="480" w:hangingChars="200" w:hanging="480"/>
              <w:rPr>
                <w:rFonts w:ascii="ＭＳ 明朝" w:hAnsi="ＭＳ 明朝"/>
                <w:bCs/>
                <w:sz w:val="24"/>
              </w:rPr>
            </w:pPr>
            <w:r w:rsidRPr="0053476E">
              <w:rPr>
                <w:rFonts w:ascii="ＭＳ 明朝" w:hAnsi="ＭＳ 明朝" w:hint="eastAsia"/>
                <w:bCs/>
                <w:sz w:val="24"/>
              </w:rPr>
              <w:t>８　仕様書等に対する質問</w:t>
            </w:r>
          </w:p>
          <w:p w14:paraId="5287612F" w14:textId="3A3243AF" w:rsidR="00360ADF" w:rsidRPr="0053476E" w:rsidRDefault="00360ADF" w:rsidP="00A57028">
            <w:pPr>
              <w:ind w:leftChars="114" w:left="479" w:hangingChars="100" w:hanging="240"/>
              <w:rPr>
                <w:rFonts w:ascii="ＭＳ 明朝" w:hAnsi="ＭＳ 明朝"/>
                <w:b/>
                <w:bCs/>
                <w:sz w:val="24"/>
              </w:rPr>
            </w:pPr>
            <w:r w:rsidRPr="0053476E">
              <w:rPr>
                <w:rFonts w:ascii="ＭＳ 明朝" w:hAnsi="ＭＳ 明朝"/>
                <w:sz w:val="24"/>
              </w:rPr>
              <w:t>(1)</w:t>
            </w:r>
            <w:r w:rsidRPr="0053476E">
              <w:rPr>
                <w:rFonts w:ascii="ＭＳ 明朝" w:hAnsi="ＭＳ 明朝" w:hint="eastAsia"/>
                <w:sz w:val="24"/>
              </w:rPr>
              <w:t xml:space="preserve">　仕様書等に対する質問がある場合は、次のとおり</w:t>
            </w:r>
            <w:r w:rsidR="00BD5317" w:rsidRPr="0053476E">
              <w:rPr>
                <w:rFonts w:ascii="ＭＳ 明朝" w:hAnsi="ＭＳ 明朝" w:hint="eastAsia"/>
                <w:sz w:val="24"/>
              </w:rPr>
              <w:t>、（</w:t>
            </w:r>
            <w:r w:rsidR="005B40AD" w:rsidRPr="0053476E">
              <w:rPr>
                <w:rFonts w:ascii="ＭＳ 明朝" w:hAnsi="ＭＳ 明朝" w:hint="eastAsia"/>
                <w:sz w:val="24"/>
              </w:rPr>
              <w:t>別添</w:t>
            </w:r>
            <w:r w:rsidR="00BD5317" w:rsidRPr="0053476E">
              <w:rPr>
                <w:rFonts w:ascii="ＭＳ 明朝" w:hAnsi="ＭＳ 明朝" w:hint="eastAsia"/>
                <w:sz w:val="24"/>
              </w:rPr>
              <w:t>：</w:t>
            </w:r>
            <w:r w:rsidRPr="0053476E">
              <w:rPr>
                <w:rFonts w:ascii="ＭＳ 明朝" w:hAnsi="ＭＳ 明朝" w:hint="eastAsia"/>
                <w:sz w:val="24"/>
              </w:rPr>
              <w:t>質問書</w:t>
            </w:r>
            <w:r w:rsidR="00BD5317" w:rsidRPr="0053476E">
              <w:rPr>
                <w:rFonts w:ascii="ＭＳ 明朝" w:hAnsi="ＭＳ 明朝" w:hint="eastAsia"/>
                <w:sz w:val="24"/>
              </w:rPr>
              <w:t>様式）</w:t>
            </w:r>
            <w:r w:rsidRPr="0053476E">
              <w:rPr>
                <w:rFonts w:ascii="ＭＳ 明朝" w:hAnsi="ＭＳ 明朝" w:hint="eastAsia"/>
                <w:sz w:val="24"/>
              </w:rPr>
              <w:t>を提出すること。</w:t>
            </w:r>
          </w:p>
          <w:p w14:paraId="2EA83459" w14:textId="77777777" w:rsidR="00360ADF" w:rsidRPr="0053476E" w:rsidRDefault="00360ADF" w:rsidP="00A57028">
            <w:pPr>
              <w:ind w:firstLineChars="200" w:firstLine="480"/>
              <w:rPr>
                <w:rFonts w:ascii="ＭＳ 明朝" w:hAnsi="ＭＳ 明朝"/>
                <w:sz w:val="24"/>
              </w:rPr>
            </w:pPr>
            <w:r w:rsidRPr="0053476E">
              <w:rPr>
                <w:rFonts w:ascii="ＭＳ 明朝" w:hAnsi="ＭＳ 明朝" w:hint="eastAsia"/>
                <w:sz w:val="24"/>
              </w:rPr>
              <w:t>ア　提出方法</w:t>
            </w:r>
          </w:p>
          <w:p w14:paraId="40585BB8" w14:textId="0A06881C" w:rsidR="00E53928" w:rsidRPr="0053476E" w:rsidRDefault="001178D6" w:rsidP="00E53928">
            <w:pPr>
              <w:ind w:leftChars="342" w:left="718" w:firstLineChars="100" w:firstLine="240"/>
              <w:rPr>
                <w:rFonts w:ascii="ＭＳ 明朝" w:hAnsi="ＭＳ 明朝"/>
                <w:sz w:val="24"/>
              </w:rPr>
            </w:pPr>
            <w:r w:rsidRPr="0053476E">
              <w:rPr>
                <w:rFonts w:ascii="ＭＳ 明朝" w:hAnsi="ＭＳ 明朝" w:hint="eastAsia"/>
                <w:sz w:val="24"/>
              </w:rPr>
              <w:t>質問書</w:t>
            </w:r>
            <w:r w:rsidR="00E53928" w:rsidRPr="0053476E">
              <w:rPr>
                <w:rFonts w:ascii="ＭＳ 明朝" w:hAnsi="ＭＳ 明朝" w:hint="eastAsia"/>
                <w:sz w:val="24"/>
              </w:rPr>
              <w:t>は、持参又は</w:t>
            </w:r>
            <w:r w:rsidR="00360ADF" w:rsidRPr="0053476E">
              <w:rPr>
                <w:rFonts w:ascii="ＭＳ 明朝" w:hAnsi="ＭＳ 明朝" w:hint="eastAsia"/>
                <w:sz w:val="24"/>
              </w:rPr>
              <w:t>ファックス</w:t>
            </w:r>
            <w:r w:rsidR="00E53928" w:rsidRPr="0053476E">
              <w:rPr>
                <w:rFonts w:ascii="ＭＳ 明朝" w:hAnsi="ＭＳ 明朝" w:hint="eastAsia"/>
                <w:sz w:val="24"/>
              </w:rPr>
              <w:t>、</w:t>
            </w:r>
            <w:r w:rsidR="00360ADF" w:rsidRPr="0053476E">
              <w:rPr>
                <w:rFonts w:ascii="ＭＳ 明朝" w:hAnsi="ＭＳ 明朝" w:hint="eastAsia"/>
                <w:sz w:val="24"/>
              </w:rPr>
              <w:t>電子メール</w:t>
            </w:r>
            <w:r w:rsidR="00360ADF" w:rsidRPr="0053476E">
              <w:rPr>
                <w:rFonts w:ascii="ＭＳ 明朝" w:hAnsi="ＭＳ 明朝"/>
                <w:sz w:val="24"/>
              </w:rPr>
              <w:t>にて提出すること。</w:t>
            </w:r>
          </w:p>
          <w:p w14:paraId="4DA2AA44" w14:textId="22266249" w:rsidR="00F83101" w:rsidRPr="0053476E" w:rsidRDefault="00F83101" w:rsidP="00F83101">
            <w:pPr>
              <w:ind w:firstLineChars="400" w:firstLine="960"/>
              <w:rPr>
                <w:rFonts w:ascii="ＭＳ 明朝" w:hAnsi="ＭＳ 明朝" w:cs="ＭＳ Ｐゴシック"/>
                <w:kern w:val="0"/>
                <w:sz w:val="24"/>
              </w:rPr>
            </w:pPr>
            <w:r w:rsidRPr="0053476E">
              <w:rPr>
                <w:rFonts w:ascii="ＭＳ 明朝" w:hAnsi="ＭＳ 明朝" w:cs="ＭＳ Ｐゴシック" w:hint="eastAsia"/>
                <w:kern w:val="0"/>
                <w:sz w:val="24"/>
              </w:rPr>
              <w:t>ファックス、</w:t>
            </w:r>
            <w:r w:rsidR="008B1376" w:rsidRPr="0053476E">
              <w:rPr>
                <w:rFonts w:ascii="ＭＳ 明朝" w:hAnsi="ＭＳ 明朝" w:cs="ＭＳ Ｐゴシック" w:hint="eastAsia"/>
                <w:kern w:val="0"/>
                <w:sz w:val="24"/>
              </w:rPr>
              <w:t>電子メール</w:t>
            </w:r>
            <w:r w:rsidRPr="0053476E">
              <w:rPr>
                <w:rFonts w:ascii="ＭＳ 明朝" w:hAnsi="ＭＳ 明朝" w:cs="ＭＳ Ｐゴシック" w:hint="eastAsia"/>
                <w:kern w:val="0"/>
                <w:sz w:val="24"/>
              </w:rPr>
              <w:t>の</w:t>
            </w:r>
            <w:r w:rsidR="008B1376" w:rsidRPr="0053476E">
              <w:rPr>
                <w:rFonts w:ascii="ＭＳ 明朝" w:hAnsi="ＭＳ 明朝" w:cs="ＭＳ Ｐゴシック" w:hint="eastAsia"/>
                <w:kern w:val="0"/>
                <w:sz w:val="24"/>
              </w:rPr>
              <w:t>場合</w:t>
            </w:r>
            <w:r w:rsidRPr="0053476E">
              <w:rPr>
                <w:rFonts w:ascii="ＭＳ 明朝" w:hAnsi="ＭＳ 明朝" w:cs="ＭＳ Ｐゴシック" w:hint="eastAsia"/>
                <w:kern w:val="0"/>
                <w:sz w:val="24"/>
              </w:rPr>
              <w:t>は、</w:t>
            </w:r>
            <w:r w:rsidR="008B1376" w:rsidRPr="0053476E">
              <w:rPr>
                <w:rFonts w:ascii="ＭＳ 明朝" w:hAnsi="ＭＳ 明朝" w:cs="ＭＳ Ｐゴシック" w:hint="eastAsia"/>
                <w:kern w:val="0"/>
                <w:sz w:val="24"/>
              </w:rPr>
              <w:t>送信後に電話にて受信の確認を行うこと。</w:t>
            </w:r>
          </w:p>
          <w:p w14:paraId="7020B0B3" w14:textId="004121C0" w:rsidR="00360ADF" w:rsidRPr="0053476E" w:rsidRDefault="00360ADF" w:rsidP="00A57028">
            <w:pPr>
              <w:ind w:firstLineChars="200" w:firstLine="480"/>
              <w:rPr>
                <w:rFonts w:ascii="ＭＳ 明朝" w:hAnsi="ＭＳ 明朝"/>
                <w:sz w:val="24"/>
              </w:rPr>
            </w:pPr>
            <w:r w:rsidRPr="0053476E">
              <w:rPr>
                <w:rFonts w:ascii="ＭＳ 明朝" w:hAnsi="ＭＳ 明朝" w:hint="eastAsia"/>
                <w:sz w:val="24"/>
              </w:rPr>
              <w:t>イ　提出期間</w:t>
            </w:r>
          </w:p>
          <w:p w14:paraId="5DB87E3E" w14:textId="6E77DB7C" w:rsidR="00150242" w:rsidRPr="0053476E" w:rsidRDefault="00150242" w:rsidP="002B1BE7">
            <w:pPr>
              <w:ind w:firstLineChars="400" w:firstLine="960"/>
              <w:rPr>
                <w:rFonts w:ascii="ＭＳ 明朝" w:hAnsi="ＭＳ 明朝" w:cs="ＭＳ Ｐゴシック"/>
                <w:kern w:val="0"/>
                <w:sz w:val="24"/>
              </w:rPr>
            </w:pPr>
            <w:r w:rsidRPr="0053476E">
              <w:rPr>
                <w:rFonts w:ascii="ＭＳ 明朝" w:hAnsi="ＭＳ 明朝" w:cs="ＭＳ Ｐゴシック" w:hint="eastAsia"/>
                <w:kern w:val="0"/>
                <w:sz w:val="24"/>
              </w:rPr>
              <w:t>令和</w:t>
            </w:r>
            <w:r w:rsidR="004E237E">
              <w:rPr>
                <w:rFonts w:ascii="ＭＳ 明朝" w:hAnsi="ＭＳ 明朝" w:cs="ＭＳ Ｐゴシック" w:hint="eastAsia"/>
                <w:kern w:val="0"/>
                <w:sz w:val="24"/>
              </w:rPr>
              <w:t>7</w:t>
            </w:r>
            <w:r w:rsidRPr="0053476E">
              <w:rPr>
                <w:rFonts w:ascii="ＭＳ 明朝" w:hAnsi="ＭＳ 明朝" w:cs="ＭＳ Ｐゴシック" w:hint="eastAsia"/>
                <w:kern w:val="0"/>
                <w:sz w:val="24"/>
              </w:rPr>
              <w:t>年（202</w:t>
            </w:r>
            <w:r w:rsidR="004E237E">
              <w:rPr>
                <w:rFonts w:ascii="ＭＳ 明朝" w:hAnsi="ＭＳ 明朝" w:cs="ＭＳ Ｐゴシック" w:hint="eastAsia"/>
                <w:kern w:val="0"/>
                <w:sz w:val="24"/>
              </w:rPr>
              <w:t>5</w:t>
            </w:r>
            <w:r w:rsidRPr="0053476E">
              <w:rPr>
                <w:rFonts w:ascii="ＭＳ 明朝" w:hAnsi="ＭＳ 明朝" w:cs="ＭＳ Ｐゴシック" w:hint="eastAsia"/>
                <w:kern w:val="0"/>
                <w:sz w:val="24"/>
              </w:rPr>
              <w:t>年）</w:t>
            </w:r>
            <w:r w:rsidR="004E237E">
              <w:rPr>
                <w:rFonts w:ascii="ＭＳ 明朝" w:hAnsi="ＭＳ 明朝" w:cs="ＭＳ Ｐゴシック" w:hint="eastAsia"/>
                <w:kern w:val="0"/>
                <w:sz w:val="24"/>
              </w:rPr>
              <w:t>4</w:t>
            </w:r>
            <w:r w:rsidRPr="0053476E">
              <w:rPr>
                <w:rFonts w:ascii="ＭＳ 明朝" w:hAnsi="ＭＳ 明朝" w:cs="ＭＳ Ｐゴシック" w:hint="eastAsia"/>
                <w:kern w:val="0"/>
                <w:sz w:val="24"/>
              </w:rPr>
              <w:t>月</w:t>
            </w:r>
            <w:r w:rsidR="001C4D63">
              <w:rPr>
                <w:rFonts w:ascii="ＭＳ 明朝" w:hAnsi="ＭＳ 明朝" w:cs="ＭＳ Ｐゴシック" w:hint="eastAsia"/>
                <w:kern w:val="0"/>
                <w:sz w:val="24"/>
              </w:rPr>
              <w:t>23</w:t>
            </w:r>
            <w:r w:rsidRPr="0053476E">
              <w:rPr>
                <w:rFonts w:ascii="ＭＳ 明朝" w:hAnsi="ＭＳ 明朝" w:cs="ＭＳ Ｐゴシック" w:hint="eastAsia"/>
                <w:kern w:val="0"/>
                <w:sz w:val="24"/>
              </w:rPr>
              <w:t>日（</w:t>
            </w:r>
            <w:r w:rsidR="001C4D63">
              <w:rPr>
                <w:rFonts w:ascii="ＭＳ 明朝" w:hAnsi="ＭＳ 明朝" w:cs="ＭＳ Ｐゴシック" w:hint="eastAsia"/>
                <w:kern w:val="0"/>
                <w:sz w:val="24"/>
              </w:rPr>
              <w:t>水</w:t>
            </w:r>
            <w:r w:rsidRPr="0053476E">
              <w:rPr>
                <w:rFonts w:ascii="ＭＳ 明朝" w:hAnsi="ＭＳ 明朝" w:cs="ＭＳ Ｐゴシック" w:hint="eastAsia"/>
                <w:kern w:val="0"/>
                <w:sz w:val="24"/>
              </w:rPr>
              <w:t>）から令和</w:t>
            </w:r>
            <w:r w:rsidR="004E237E">
              <w:rPr>
                <w:rFonts w:ascii="ＭＳ 明朝" w:hAnsi="ＭＳ 明朝" w:cs="ＭＳ Ｐゴシック" w:hint="eastAsia"/>
                <w:kern w:val="0"/>
                <w:sz w:val="24"/>
              </w:rPr>
              <w:t>7</w:t>
            </w:r>
            <w:r w:rsidRPr="0053476E">
              <w:rPr>
                <w:rFonts w:ascii="ＭＳ 明朝" w:hAnsi="ＭＳ 明朝" w:cs="ＭＳ Ｐゴシック" w:hint="eastAsia"/>
                <w:kern w:val="0"/>
                <w:sz w:val="24"/>
              </w:rPr>
              <w:t>年（202</w:t>
            </w:r>
            <w:r w:rsidR="004E237E">
              <w:rPr>
                <w:rFonts w:ascii="ＭＳ 明朝" w:hAnsi="ＭＳ 明朝" w:cs="ＭＳ Ｐゴシック" w:hint="eastAsia"/>
                <w:kern w:val="0"/>
                <w:sz w:val="24"/>
              </w:rPr>
              <w:t>5</w:t>
            </w:r>
            <w:r w:rsidRPr="0053476E">
              <w:rPr>
                <w:rFonts w:ascii="ＭＳ 明朝" w:hAnsi="ＭＳ 明朝" w:cs="ＭＳ Ｐゴシック" w:hint="eastAsia"/>
                <w:kern w:val="0"/>
                <w:sz w:val="24"/>
              </w:rPr>
              <w:t>年）5月</w:t>
            </w:r>
            <w:r w:rsidR="001C4D63">
              <w:rPr>
                <w:rFonts w:ascii="ＭＳ 明朝" w:hAnsi="ＭＳ 明朝" w:cs="ＭＳ Ｐゴシック" w:hint="eastAsia"/>
                <w:kern w:val="0"/>
                <w:sz w:val="24"/>
              </w:rPr>
              <w:t>21</w:t>
            </w:r>
            <w:r w:rsidRPr="0053476E">
              <w:rPr>
                <w:rFonts w:ascii="ＭＳ 明朝" w:hAnsi="ＭＳ 明朝" w:cs="ＭＳ Ｐゴシック" w:hint="eastAsia"/>
                <w:kern w:val="0"/>
                <w:sz w:val="24"/>
              </w:rPr>
              <w:t>日</w:t>
            </w:r>
            <w:r w:rsidR="00A41358" w:rsidRPr="0053476E">
              <w:rPr>
                <w:rFonts w:ascii="ＭＳ 明朝" w:hAnsi="ＭＳ 明朝" w:cs="ＭＳ Ｐゴシック" w:hint="eastAsia"/>
                <w:kern w:val="0"/>
                <w:sz w:val="24"/>
              </w:rPr>
              <w:t>（</w:t>
            </w:r>
            <w:r w:rsidR="001C4D63">
              <w:rPr>
                <w:rFonts w:ascii="ＭＳ 明朝" w:hAnsi="ＭＳ 明朝" w:cs="ＭＳ Ｐゴシック" w:hint="eastAsia"/>
                <w:kern w:val="0"/>
                <w:sz w:val="24"/>
              </w:rPr>
              <w:t>水</w:t>
            </w:r>
            <w:r w:rsidRPr="0053476E">
              <w:rPr>
                <w:rFonts w:ascii="ＭＳ 明朝" w:hAnsi="ＭＳ 明朝" w:cs="ＭＳ Ｐゴシック" w:hint="eastAsia"/>
                <w:kern w:val="0"/>
                <w:sz w:val="24"/>
              </w:rPr>
              <w:t>）17時まで</w:t>
            </w:r>
          </w:p>
          <w:p w14:paraId="5E0C19A8" w14:textId="77777777" w:rsidR="00360ADF" w:rsidRPr="0053476E" w:rsidRDefault="00360ADF" w:rsidP="00A57028">
            <w:pPr>
              <w:ind w:firstLineChars="200" w:firstLine="480"/>
              <w:rPr>
                <w:rFonts w:ascii="ＭＳ 明朝" w:hAnsi="ＭＳ 明朝"/>
                <w:sz w:val="24"/>
              </w:rPr>
            </w:pPr>
            <w:r w:rsidRPr="0053476E">
              <w:rPr>
                <w:rFonts w:ascii="ＭＳ 明朝" w:hAnsi="ＭＳ 明朝" w:hint="eastAsia"/>
                <w:sz w:val="24"/>
              </w:rPr>
              <w:t>ウ　提出先</w:t>
            </w:r>
          </w:p>
          <w:p w14:paraId="11413D5E" w14:textId="77777777" w:rsidR="00360ADF" w:rsidRPr="0053476E" w:rsidRDefault="00360ADF" w:rsidP="00A57028">
            <w:pPr>
              <w:ind w:leftChars="342" w:left="718" w:firstLineChars="100" w:firstLine="240"/>
              <w:rPr>
                <w:rFonts w:ascii="ＭＳ 明朝" w:hAnsi="ＭＳ 明朝"/>
                <w:sz w:val="24"/>
              </w:rPr>
            </w:pPr>
            <w:r w:rsidRPr="0053476E">
              <w:rPr>
                <w:rFonts w:ascii="ＭＳ 明朝" w:hAnsi="ＭＳ 明朝" w:hint="eastAsia"/>
                <w:sz w:val="24"/>
              </w:rPr>
              <w:t>２の担当部局</w:t>
            </w:r>
          </w:p>
          <w:p w14:paraId="0EDBF1E1" w14:textId="4164DB12" w:rsidR="00360ADF" w:rsidRPr="0053476E" w:rsidRDefault="00360ADF" w:rsidP="00C373A4">
            <w:pPr>
              <w:ind w:leftChars="114" w:left="959" w:hangingChars="300" w:hanging="720"/>
              <w:rPr>
                <w:rFonts w:ascii="ＭＳ 明朝" w:hAnsi="ＭＳ 明朝"/>
                <w:sz w:val="24"/>
              </w:rPr>
            </w:pPr>
            <w:r w:rsidRPr="0053476E">
              <w:rPr>
                <w:rFonts w:ascii="ＭＳ 明朝" w:hAnsi="ＭＳ 明朝"/>
                <w:sz w:val="24"/>
              </w:rPr>
              <w:t>(2)</w:t>
            </w:r>
            <w:r w:rsidRPr="0053476E">
              <w:rPr>
                <w:rFonts w:ascii="ＭＳ 明朝" w:hAnsi="ＭＳ 明朝" w:hint="eastAsia"/>
                <w:sz w:val="24"/>
              </w:rPr>
              <w:t xml:space="preserve">　</w:t>
            </w:r>
            <w:r w:rsidRPr="0053476E">
              <w:rPr>
                <w:rFonts w:ascii="ＭＳ 明朝" w:hAnsi="ＭＳ 明朝"/>
                <w:sz w:val="24"/>
              </w:rPr>
              <w:t>(1)</w:t>
            </w:r>
            <w:r w:rsidRPr="0053476E">
              <w:rPr>
                <w:rFonts w:ascii="ＭＳ 明朝" w:hAnsi="ＭＳ 明朝" w:hint="eastAsia"/>
                <w:sz w:val="24"/>
              </w:rPr>
              <w:t>の質問書に対する回答書は、次のとおり閲覧に供する。</w:t>
            </w:r>
          </w:p>
          <w:p w14:paraId="26DAF718" w14:textId="77777777" w:rsidR="00360ADF" w:rsidRPr="0053476E" w:rsidRDefault="00360ADF" w:rsidP="00A57028">
            <w:pPr>
              <w:ind w:firstLineChars="200" w:firstLine="480"/>
              <w:rPr>
                <w:rFonts w:ascii="ＭＳ 明朝" w:hAnsi="ＭＳ 明朝"/>
                <w:sz w:val="24"/>
              </w:rPr>
            </w:pPr>
            <w:r w:rsidRPr="0053476E">
              <w:rPr>
                <w:rFonts w:ascii="ＭＳ 明朝" w:hAnsi="ＭＳ 明朝" w:hint="eastAsia"/>
                <w:sz w:val="24"/>
              </w:rPr>
              <w:t>ア　閲覧期間</w:t>
            </w:r>
          </w:p>
          <w:p w14:paraId="7C33E5F7" w14:textId="1966F96C" w:rsidR="00565DA9" w:rsidRPr="0053476E" w:rsidRDefault="00150242" w:rsidP="00F83101">
            <w:pPr>
              <w:ind w:leftChars="442" w:left="928"/>
              <w:rPr>
                <w:rFonts w:ascii="ＭＳ 明朝" w:hAnsi="ＭＳ 明朝" w:cs="ＭＳ Ｐゴシック"/>
                <w:kern w:val="0"/>
                <w:sz w:val="24"/>
              </w:rPr>
            </w:pPr>
            <w:r w:rsidRPr="0053476E">
              <w:rPr>
                <w:rFonts w:ascii="ＭＳ 明朝" w:hAnsi="ＭＳ 明朝" w:cs="ＭＳ Ｐゴシック" w:hint="eastAsia"/>
                <w:kern w:val="0"/>
                <w:sz w:val="24"/>
              </w:rPr>
              <w:t>令和</w:t>
            </w:r>
            <w:r w:rsidR="00C96EF3">
              <w:rPr>
                <w:rFonts w:ascii="ＭＳ 明朝" w:hAnsi="ＭＳ 明朝" w:cs="ＭＳ Ｐゴシック" w:hint="eastAsia"/>
                <w:kern w:val="0"/>
                <w:sz w:val="24"/>
              </w:rPr>
              <w:t>7</w:t>
            </w:r>
            <w:r w:rsidRPr="0053476E">
              <w:rPr>
                <w:rFonts w:ascii="ＭＳ 明朝" w:hAnsi="ＭＳ 明朝" w:cs="ＭＳ Ｐゴシック" w:hint="eastAsia"/>
                <w:kern w:val="0"/>
                <w:sz w:val="24"/>
              </w:rPr>
              <w:t>年（202</w:t>
            </w:r>
            <w:r w:rsidR="00C96EF3">
              <w:rPr>
                <w:rFonts w:ascii="ＭＳ 明朝" w:hAnsi="ＭＳ 明朝" w:cs="ＭＳ Ｐゴシック" w:hint="eastAsia"/>
                <w:kern w:val="0"/>
                <w:sz w:val="24"/>
              </w:rPr>
              <w:t>5</w:t>
            </w:r>
            <w:r w:rsidRPr="0053476E">
              <w:rPr>
                <w:rFonts w:ascii="ＭＳ 明朝" w:hAnsi="ＭＳ 明朝" w:cs="ＭＳ Ｐゴシック" w:hint="eastAsia"/>
                <w:kern w:val="0"/>
                <w:sz w:val="24"/>
              </w:rPr>
              <w:t>年）</w:t>
            </w:r>
            <w:r w:rsidR="00C96EF3">
              <w:rPr>
                <w:rFonts w:ascii="ＭＳ 明朝" w:hAnsi="ＭＳ 明朝" w:cs="ＭＳ Ｐゴシック" w:hint="eastAsia"/>
                <w:kern w:val="0"/>
                <w:sz w:val="24"/>
              </w:rPr>
              <w:t>4</w:t>
            </w:r>
            <w:r w:rsidR="00A41358" w:rsidRPr="0053476E">
              <w:rPr>
                <w:rFonts w:ascii="ＭＳ 明朝" w:hAnsi="ＭＳ 明朝" w:cs="ＭＳ Ｐゴシック" w:hint="eastAsia"/>
                <w:kern w:val="0"/>
                <w:sz w:val="24"/>
              </w:rPr>
              <w:t>月</w:t>
            </w:r>
            <w:r w:rsidR="001C4D63">
              <w:rPr>
                <w:rFonts w:ascii="ＭＳ 明朝" w:hAnsi="ＭＳ 明朝" w:cs="ＭＳ Ｐゴシック" w:hint="eastAsia"/>
                <w:kern w:val="0"/>
                <w:sz w:val="24"/>
              </w:rPr>
              <w:t>23</w:t>
            </w:r>
            <w:r w:rsidRPr="0053476E">
              <w:rPr>
                <w:rFonts w:ascii="ＭＳ 明朝" w:hAnsi="ＭＳ 明朝" w:cs="ＭＳ Ｐゴシック" w:hint="eastAsia"/>
                <w:kern w:val="0"/>
                <w:sz w:val="24"/>
              </w:rPr>
              <w:t>日（</w:t>
            </w:r>
            <w:r w:rsidR="001C4D63">
              <w:rPr>
                <w:rFonts w:ascii="ＭＳ 明朝" w:hAnsi="ＭＳ 明朝" w:cs="ＭＳ Ｐゴシック" w:hint="eastAsia"/>
                <w:kern w:val="0"/>
                <w:sz w:val="24"/>
              </w:rPr>
              <w:t>水</w:t>
            </w:r>
            <w:r w:rsidRPr="0053476E">
              <w:rPr>
                <w:rFonts w:ascii="ＭＳ 明朝" w:hAnsi="ＭＳ 明朝" w:cs="ＭＳ Ｐゴシック" w:hint="eastAsia"/>
                <w:kern w:val="0"/>
                <w:sz w:val="24"/>
              </w:rPr>
              <w:t>）</w:t>
            </w:r>
            <w:r w:rsidR="00360ADF" w:rsidRPr="0053476E">
              <w:rPr>
                <w:rFonts w:ascii="ＭＳ 明朝" w:hAnsi="ＭＳ 明朝" w:hint="eastAsia"/>
                <w:sz w:val="24"/>
              </w:rPr>
              <w:t>までに開始し、</w:t>
            </w:r>
            <w:r w:rsidRPr="0053476E">
              <w:rPr>
                <w:rFonts w:ascii="ＭＳ 明朝" w:hAnsi="ＭＳ 明朝" w:cs="ＭＳ Ｐゴシック" w:hint="eastAsia"/>
                <w:kern w:val="0"/>
                <w:sz w:val="24"/>
              </w:rPr>
              <w:t>令和</w:t>
            </w:r>
            <w:r w:rsidR="00C96EF3">
              <w:rPr>
                <w:rFonts w:ascii="ＭＳ 明朝" w:hAnsi="ＭＳ 明朝" w:cs="ＭＳ Ｐゴシック" w:hint="eastAsia"/>
                <w:kern w:val="0"/>
                <w:sz w:val="24"/>
              </w:rPr>
              <w:t>7</w:t>
            </w:r>
            <w:r w:rsidRPr="0053476E">
              <w:rPr>
                <w:rFonts w:ascii="ＭＳ 明朝" w:hAnsi="ＭＳ 明朝" w:cs="ＭＳ Ｐゴシック" w:hint="eastAsia"/>
                <w:kern w:val="0"/>
                <w:sz w:val="24"/>
              </w:rPr>
              <w:t>年（202</w:t>
            </w:r>
            <w:r w:rsidR="00C96EF3">
              <w:rPr>
                <w:rFonts w:ascii="ＭＳ 明朝" w:hAnsi="ＭＳ 明朝" w:cs="ＭＳ Ｐゴシック" w:hint="eastAsia"/>
                <w:kern w:val="0"/>
                <w:sz w:val="24"/>
              </w:rPr>
              <w:t>5</w:t>
            </w:r>
            <w:r w:rsidRPr="0053476E">
              <w:rPr>
                <w:rFonts w:ascii="ＭＳ 明朝" w:hAnsi="ＭＳ 明朝" w:cs="ＭＳ Ｐゴシック" w:hint="eastAsia"/>
                <w:kern w:val="0"/>
                <w:sz w:val="24"/>
              </w:rPr>
              <w:t>年）5月</w:t>
            </w:r>
            <w:r w:rsidR="00C96EF3">
              <w:rPr>
                <w:rFonts w:ascii="ＭＳ 明朝" w:hAnsi="ＭＳ 明朝" w:cs="ＭＳ Ｐゴシック" w:hint="eastAsia"/>
                <w:kern w:val="0"/>
                <w:sz w:val="24"/>
              </w:rPr>
              <w:t>2</w:t>
            </w:r>
            <w:r w:rsidR="001C4D63">
              <w:rPr>
                <w:rFonts w:ascii="ＭＳ 明朝" w:hAnsi="ＭＳ 明朝" w:cs="ＭＳ Ｐゴシック" w:hint="eastAsia"/>
                <w:kern w:val="0"/>
                <w:sz w:val="24"/>
              </w:rPr>
              <w:t>2</w:t>
            </w:r>
            <w:r w:rsidRPr="0053476E">
              <w:rPr>
                <w:rFonts w:ascii="ＭＳ 明朝" w:hAnsi="ＭＳ 明朝" w:cs="ＭＳ Ｐゴシック" w:hint="eastAsia"/>
                <w:kern w:val="0"/>
                <w:sz w:val="24"/>
              </w:rPr>
              <w:t>日（</w:t>
            </w:r>
            <w:r w:rsidR="001C4D63">
              <w:rPr>
                <w:rFonts w:ascii="ＭＳ 明朝" w:hAnsi="ＭＳ 明朝" w:cs="ＭＳ Ｐゴシック" w:hint="eastAsia"/>
                <w:kern w:val="0"/>
                <w:sz w:val="24"/>
              </w:rPr>
              <w:t>木</w:t>
            </w:r>
            <w:r w:rsidRPr="0053476E">
              <w:rPr>
                <w:rFonts w:ascii="ＭＳ 明朝" w:hAnsi="ＭＳ 明朝" w:cs="ＭＳ Ｐゴシック" w:hint="eastAsia"/>
                <w:kern w:val="0"/>
                <w:sz w:val="24"/>
              </w:rPr>
              <w:t>）</w:t>
            </w:r>
          </w:p>
          <w:p w14:paraId="39460998" w14:textId="7F47AFE5" w:rsidR="00360ADF" w:rsidRPr="0053476E" w:rsidRDefault="004E30EC" w:rsidP="00F83101">
            <w:pPr>
              <w:ind w:leftChars="442" w:left="928"/>
              <w:rPr>
                <w:rFonts w:ascii="ＭＳ 明朝" w:hAnsi="ＭＳ 明朝"/>
                <w:sz w:val="24"/>
              </w:rPr>
            </w:pPr>
            <w:r w:rsidRPr="0053476E">
              <w:rPr>
                <w:rFonts w:ascii="ＭＳ 明朝" w:hAnsi="ＭＳ 明朝" w:cs="ＭＳ Ｐゴシック" w:hint="eastAsia"/>
                <w:kern w:val="0"/>
                <w:sz w:val="24"/>
              </w:rPr>
              <w:t>17時</w:t>
            </w:r>
            <w:r w:rsidR="00360ADF" w:rsidRPr="0053476E">
              <w:rPr>
                <w:rFonts w:ascii="ＭＳ 明朝" w:hAnsi="ＭＳ 明朝" w:hint="eastAsia"/>
                <w:sz w:val="24"/>
              </w:rPr>
              <w:t>までとする。</w:t>
            </w:r>
          </w:p>
          <w:p w14:paraId="4EEAD6B2" w14:textId="77777777" w:rsidR="00360ADF" w:rsidRPr="0053476E" w:rsidRDefault="00360ADF" w:rsidP="00A57028">
            <w:pPr>
              <w:rPr>
                <w:rFonts w:ascii="ＭＳ 明朝" w:hAnsi="ＭＳ 明朝"/>
                <w:sz w:val="24"/>
              </w:rPr>
            </w:pPr>
            <w:r w:rsidRPr="0053476E">
              <w:rPr>
                <w:rFonts w:ascii="ＭＳ 明朝" w:hAnsi="ＭＳ 明朝" w:hint="eastAsia"/>
                <w:sz w:val="24"/>
              </w:rPr>
              <w:t xml:space="preserve">　　イ　閲覧場所</w:t>
            </w:r>
          </w:p>
          <w:p w14:paraId="223B59A3" w14:textId="448BAD4F" w:rsidR="00360ADF" w:rsidRPr="0053476E" w:rsidRDefault="00360ADF" w:rsidP="00A57028">
            <w:pPr>
              <w:ind w:left="720" w:hangingChars="300" w:hanging="720"/>
              <w:rPr>
                <w:rFonts w:ascii="ＭＳ 明朝" w:hAnsi="ＭＳ 明朝"/>
                <w:sz w:val="24"/>
              </w:rPr>
            </w:pPr>
            <w:r w:rsidRPr="0053476E">
              <w:rPr>
                <w:rFonts w:ascii="ＭＳ 明朝" w:hAnsi="ＭＳ 明朝" w:hint="eastAsia"/>
                <w:sz w:val="24"/>
              </w:rPr>
              <w:t xml:space="preserve">　　　　</w:t>
            </w:r>
            <w:r w:rsidR="00F83101" w:rsidRPr="0053476E">
              <w:rPr>
                <w:rFonts w:ascii="ＭＳ 明朝" w:hAnsi="ＭＳ 明朝" w:hint="eastAsia"/>
                <w:sz w:val="24"/>
              </w:rPr>
              <w:t>２の担当部局</w:t>
            </w:r>
            <w:r w:rsidR="00E24E40" w:rsidRPr="0053476E">
              <w:rPr>
                <w:rFonts w:ascii="ＭＳ 明朝" w:hAnsi="ＭＳ 明朝" w:hint="eastAsia"/>
                <w:sz w:val="24"/>
              </w:rPr>
              <w:t>及び江津湖花火大会</w:t>
            </w:r>
            <w:r w:rsidR="008938E7" w:rsidRPr="0053476E">
              <w:rPr>
                <w:rFonts w:ascii="ＭＳ 明朝" w:hAnsi="ＭＳ 明朝" w:hint="eastAsia"/>
                <w:sz w:val="24"/>
              </w:rPr>
              <w:t>公式</w:t>
            </w:r>
            <w:r w:rsidR="00E24E40" w:rsidRPr="0053476E">
              <w:rPr>
                <w:rFonts w:ascii="ＭＳ 明朝" w:hAnsi="ＭＳ 明朝" w:hint="eastAsia"/>
                <w:sz w:val="24"/>
              </w:rPr>
              <w:t>ホームページ</w:t>
            </w:r>
          </w:p>
          <w:p w14:paraId="59EA7610" w14:textId="77777777" w:rsidR="00360ADF" w:rsidRPr="0053476E" w:rsidRDefault="00360ADF" w:rsidP="00A57028">
            <w:pPr>
              <w:ind w:left="720" w:hangingChars="300" w:hanging="720"/>
              <w:rPr>
                <w:rFonts w:ascii="ＭＳ 明朝" w:hAnsi="ＭＳ 明朝"/>
                <w:sz w:val="24"/>
              </w:rPr>
            </w:pPr>
          </w:p>
          <w:p w14:paraId="12C03854" w14:textId="36CF4BB9" w:rsidR="00360ADF" w:rsidRPr="00042239" w:rsidRDefault="00360ADF" w:rsidP="00A57028">
            <w:pPr>
              <w:spacing w:line="340" w:lineRule="exact"/>
              <w:rPr>
                <w:rFonts w:ascii="ＭＳ 明朝" w:hAnsi="ＭＳ 明朝"/>
                <w:color w:val="000000" w:themeColor="text1"/>
                <w:sz w:val="24"/>
              </w:rPr>
            </w:pPr>
            <w:r w:rsidRPr="00042239">
              <w:rPr>
                <w:rFonts w:ascii="ＭＳ 明朝" w:hAnsi="ＭＳ 明朝" w:hint="eastAsia"/>
                <w:color w:val="000000" w:themeColor="text1"/>
                <w:sz w:val="24"/>
              </w:rPr>
              <w:t>９　入札に参加する者が１者である場合の措置</w:t>
            </w:r>
          </w:p>
          <w:p w14:paraId="4C62427A" w14:textId="77777777" w:rsidR="008E37B9" w:rsidRPr="008E37B9" w:rsidRDefault="00360ADF" w:rsidP="008E37B9">
            <w:pPr>
              <w:spacing w:line="340" w:lineRule="exact"/>
              <w:ind w:leftChars="100" w:left="210"/>
              <w:rPr>
                <w:rFonts w:ascii="ＭＳ 明朝" w:hAnsi="ＭＳ 明朝"/>
                <w:color w:val="000000" w:themeColor="text1"/>
                <w:sz w:val="24"/>
              </w:rPr>
            </w:pPr>
            <w:r w:rsidRPr="00042239">
              <w:rPr>
                <w:rFonts w:ascii="ＭＳ 明朝" w:hAnsi="ＭＳ 明朝" w:hint="eastAsia"/>
                <w:color w:val="000000" w:themeColor="text1"/>
                <w:sz w:val="24"/>
              </w:rPr>
              <w:t xml:space="preserve">　</w:t>
            </w:r>
            <w:r w:rsidR="008E37B9" w:rsidRPr="008E37B9">
              <w:rPr>
                <w:rFonts w:ascii="ＭＳ 明朝" w:hAnsi="ＭＳ 明朝" w:hint="eastAsia"/>
                <w:color w:val="000000" w:themeColor="text1"/>
                <w:sz w:val="24"/>
              </w:rPr>
              <w:t>入札に参加する者が１者である場合は、再度公告して申請書等の提出期限を延長するものとする。この場合、必要に応じて案件に係る競争入札参加資格の変更又は履行期間の変更を行うことがある。</w:t>
            </w:r>
          </w:p>
          <w:p w14:paraId="409824BE" w14:textId="709D3003" w:rsidR="00360ADF" w:rsidRPr="008E37B9" w:rsidRDefault="00360ADF" w:rsidP="00A57028">
            <w:pPr>
              <w:rPr>
                <w:rFonts w:ascii="ＭＳ 明朝" w:hAnsi="ＭＳ 明朝"/>
                <w:bCs/>
                <w:sz w:val="24"/>
              </w:rPr>
            </w:pPr>
          </w:p>
          <w:p w14:paraId="27C67540" w14:textId="21E6787A" w:rsidR="00360ADF" w:rsidRPr="0053476E" w:rsidRDefault="00360ADF" w:rsidP="00A57028">
            <w:pPr>
              <w:rPr>
                <w:rFonts w:ascii="ＭＳ 明朝" w:hAnsi="ＭＳ 明朝"/>
                <w:bCs/>
                <w:sz w:val="24"/>
              </w:rPr>
            </w:pPr>
            <w:r w:rsidRPr="0053476E">
              <w:rPr>
                <w:rFonts w:ascii="ＭＳ 明朝" w:hAnsi="ＭＳ 明朝" w:hint="eastAsia"/>
                <w:bCs/>
                <w:sz w:val="24"/>
              </w:rPr>
              <w:t>１０　入札等</w:t>
            </w:r>
          </w:p>
          <w:p w14:paraId="038CE521" w14:textId="50B75F76" w:rsidR="00360ADF" w:rsidRPr="0053476E" w:rsidRDefault="00360ADF" w:rsidP="00A57028">
            <w:pPr>
              <w:ind w:leftChars="114" w:left="479" w:hangingChars="100" w:hanging="240"/>
              <w:rPr>
                <w:rFonts w:ascii="ＭＳ 明朝" w:hAnsi="ＭＳ 明朝"/>
                <w:sz w:val="24"/>
              </w:rPr>
            </w:pPr>
            <w:r w:rsidRPr="0053476E">
              <w:rPr>
                <w:rFonts w:ascii="ＭＳ 明朝" w:hAnsi="ＭＳ 明朝"/>
                <w:sz w:val="24"/>
              </w:rPr>
              <w:t xml:space="preserve">(1)　</w:t>
            </w:r>
            <w:r w:rsidRPr="0053476E">
              <w:rPr>
                <w:rFonts w:ascii="ＭＳ 明朝" w:hAnsi="ＭＳ 明朝" w:hint="eastAsia"/>
                <w:sz w:val="24"/>
              </w:rPr>
              <w:t>５(3)の通知により競争入札参加資格があると確認された者は、次に定める方法に従い、入札に参加するものとする。</w:t>
            </w:r>
          </w:p>
          <w:p w14:paraId="4F3EE466" w14:textId="77777777" w:rsidR="00360ADF" w:rsidRPr="0053476E" w:rsidRDefault="00360ADF" w:rsidP="00A57028">
            <w:pPr>
              <w:ind w:firstLineChars="200" w:firstLine="480"/>
              <w:rPr>
                <w:rFonts w:ascii="ＭＳ 明朝" w:hAnsi="ＭＳ 明朝"/>
                <w:sz w:val="24"/>
                <w:u w:val="wave"/>
              </w:rPr>
            </w:pPr>
            <w:r w:rsidRPr="0053476E">
              <w:rPr>
                <w:rFonts w:ascii="ＭＳ 明朝" w:hAnsi="ＭＳ 明朝" w:hint="eastAsia"/>
                <w:sz w:val="24"/>
              </w:rPr>
              <w:t>ア　入札日時</w:t>
            </w:r>
          </w:p>
          <w:p w14:paraId="3ACD0CD9" w14:textId="0E374E6C" w:rsidR="00360ADF" w:rsidRPr="0053476E" w:rsidRDefault="00360ADF" w:rsidP="00150242">
            <w:pPr>
              <w:ind w:firstLineChars="200" w:firstLine="480"/>
              <w:rPr>
                <w:rFonts w:ascii="ＭＳ 明朝" w:hAnsi="ＭＳ 明朝" w:cs="ＭＳ Ｐゴシック"/>
                <w:b/>
                <w:bCs/>
                <w:kern w:val="0"/>
                <w:sz w:val="24"/>
              </w:rPr>
            </w:pPr>
            <w:r w:rsidRPr="0053476E">
              <w:rPr>
                <w:rFonts w:ascii="ＭＳ 明朝" w:hAnsi="ＭＳ 明朝" w:hint="eastAsia"/>
                <w:sz w:val="24"/>
              </w:rPr>
              <w:t xml:space="preserve">　　</w:t>
            </w:r>
            <w:r w:rsidR="00150242" w:rsidRPr="0053476E">
              <w:rPr>
                <w:rFonts w:ascii="ＭＳ 明朝" w:hAnsi="ＭＳ 明朝" w:cs="ＭＳ Ｐゴシック" w:hint="eastAsia"/>
                <w:kern w:val="0"/>
                <w:sz w:val="24"/>
              </w:rPr>
              <w:t>令和</w:t>
            </w:r>
            <w:r w:rsidR="00DA6A14">
              <w:rPr>
                <w:rFonts w:ascii="ＭＳ 明朝" w:hAnsi="ＭＳ 明朝" w:cs="ＭＳ Ｐゴシック" w:hint="eastAsia"/>
                <w:kern w:val="0"/>
                <w:sz w:val="24"/>
              </w:rPr>
              <w:t>7</w:t>
            </w:r>
            <w:r w:rsidR="00150242" w:rsidRPr="0053476E">
              <w:rPr>
                <w:rFonts w:ascii="ＭＳ 明朝" w:hAnsi="ＭＳ 明朝" w:cs="ＭＳ Ｐゴシック"/>
                <w:kern w:val="0"/>
                <w:sz w:val="24"/>
              </w:rPr>
              <w:t>年</w:t>
            </w:r>
            <w:r w:rsidR="00150242" w:rsidRPr="0053476E">
              <w:rPr>
                <w:rFonts w:ascii="ＭＳ 明朝" w:hAnsi="ＭＳ 明朝" w:cs="ＭＳ Ｐゴシック" w:hint="eastAsia"/>
                <w:kern w:val="0"/>
                <w:sz w:val="24"/>
              </w:rPr>
              <w:t>（202</w:t>
            </w:r>
            <w:r w:rsidR="00DA6A14">
              <w:rPr>
                <w:rFonts w:ascii="ＭＳ 明朝" w:hAnsi="ＭＳ 明朝" w:cs="ＭＳ Ｐゴシック" w:hint="eastAsia"/>
                <w:kern w:val="0"/>
                <w:sz w:val="24"/>
              </w:rPr>
              <w:t>5</w:t>
            </w:r>
            <w:r w:rsidR="00150242" w:rsidRPr="0053476E">
              <w:rPr>
                <w:rFonts w:ascii="ＭＳ 明朝" w:hAnsi="ＭＳ 明朝" w:cs="ＭＳ Ｐゴシック" w:hint="eastAsia"/>
                <w:kern w:val="0"/>
                <w:sz w:val="24"/>
              </w:rPr>
              <w:t>年）5</w:t>
            </w:r>
            <w:r w:rsidR="00150242" w:rsidRPr="0053476E">
              <w:rPr>
                <w:rFonts w:ascii="ＭＳ 明朝" w:hAnsi="ＭＳ 明朝" w:cs="ＭＳ Ｐゴシック"/>
                <w:kern w:val="0"/>
                <w:sz w:val="24"/>
              </w:rPr>
              <w:t>月</w:t>
            </w:r>
            <w:r w:rsidR="00EE7F1F">
              <w:rPr>
                <w:rFonts w:ascii="ＭＳ 明朝" w:hAnsi="ＭＳ 明朝" w:cs="ＭＳ Ｐゴシック" w:hint="eastAsia"/>
                <w:kern w:val="0"/>
                <w:sz w:val="24"/>
              </w:rPr>
              <w:t>2</w:t>
            </w:r>
            <w:r w:rsidR="001C4D63">
              <w:rPr>
                <w:rFonts w:ascii="ＭＳ 明朝" w:hAnsi="ＭＳ 明朝" w:cs="ＭＳ Ｐゴシック" w:hint="eastAsia"/>
                <w:kern w:val="0"/>
                <w:sz w:val="24"/>
              </w:rPr>
              <w:t>3</w:t>
            </w:r>
            <w:r w:rsidR="00150242" w:rsidRPr="0053476E">
              <w:rPr>
                <w:rFonts w:ascii="ＭＳ 明朝" w:hAnsi="ＭＳ 明朝" w:cs="ＭＳ Ｐゴシック"/>
                <w:kern w:val="0"/>
                <w:sz w:val="24"/>
              </w:rPr>
              <w:t>日（</w:t>
            </w:r>
            <w:r w:rsidR="001C4D63">
              <w:rPr>
                <w:rFonts w:ascii="ＭＳ 明朝" w:hAnsi="ＭＳ 明朝" w:cs="ＭＳ Ｐゴシック" w:hint="eastAsia"/>
                <w:kern w:val="0"/>
                <w:sz w:val="24"/>
              </w:rPr>
              <w:t>金</w:t>
            </w:r>
            <w:r w:rsidR="00150242" w:rsidRPr="0053476E">
              <w:rPr>
                <w:rFonts w:ascii="ＭＳ 明朝" w:hAnsi="ＭＳ 明朝" w:cs="ＭＳ Ｐゴシック"/>
                <w:kern w:val="0"/>
                <w:sz w:val="24"/>
              </w:rPr>
              <w:t>）</w:t>
            </w:r>
            <w:r w:rsidR="00EE7F1F">
              <w:rPr>
                <w:rFonts w:ascii="ＭＳ 明朝" w:hAnsi="ＭＳ 明朝" w:cs="ＭＳ Ｐゴシック" w:hint="eastAsia"/>
                <w:kern w:val="0"/>
                <w:sz w:val="24"/>
              </w:rPr>
              <w:t>午</w:t>
            </w:r>
            <w:r w:rsidR="00DA6A14">
              <w:rPr>
                <w:rFonts w:ascii="ＭＳ 明朝" w:hAnsi="ＭＳ 明朝" w:cs="ＭＳ Ｐゴシック" w:hint="eastAsia"/>
                <w:kern w:val="0"/>
                <w:sz w:val="24"/>
              </w:rPr>
              <w:t>前10</w:t>
            </w:r>
            <w:r w:rsidR="0085478C" w:rsidRPr="0053476E">
              <w:rPr>
                <w:rFonts w:ascii="ＭＳ 明朝" w:hAnsi="ＭＳ 明朝" w:cs="ＭＳ Ｐゴシック" w:hint="eastAsia"/>
                <w:kern w:val="0"/>
                <w:sz w:val="24"/>
              </w:rPr>
              <w:t>時</w:t>
            </w:r>
          </w:p>
          <w:p w14:paraId="6772BAF8" w14:textId="77777777" w:rsidR="00360ADF" w:rsidRPr="0053476E" w:rsidRDefault="00360ADF" w:rsidP="00A57028">
            <w:pPr>
              <w:ind w:firstLineChars="200" w:firstLine="480"/>
              <w:rPr>
                <w:rFonts w:ascii="ＭＳ 明朝" w:hAnsi="ＭＳ 明朝"/>
                <w:sz w:val="24"/>
              </w:rPr>
            </w:pPr>
            <w:r w:rsidRPr="0053476E">
              <w:rPr>
                <w:rFonts w:ascii="ＭＳ 明朝" w:hAnsi="ＭＳ 明朝" w:hint="eastAsia"/>
                <w:sz w:val="24"/>
              </w:rPr>
              <w:t>イ　入札場所</w:t>
            </w:r>
          </w:p>
          <w:p w14:paraId="377BA9A4" w14:textId="77777777" w:rsidR="00360ADF" w:rsidRPr="0053476E" w:rsidRDefault="00360ADF" w:rsidP="00A57028">
            <w:pPr>
              <w:rPr>
                <w:rFonts w:ascii="ＭＳ 明朝" w:hAnsi="ＭＳ 明朝"/>
                <w:sz w:val="24"/>
              </w:rPr>
            </w:pPr>
            <w:r w:rsidRPr="0053476E">
              <w:rPr>
                <w:rFonts w:ascii="ＭＳ 明朝" w:hAnsi="ＭＳ 明朝" w:hint="eastAsia"/>
                <w:sz w:val="24"/>
              </w:rPr>
              <w:t xml:space="preserve">　　　　熊本市中央区手取本町１番１号</w:t>
            </w:r>
          </w:p>
          <w:p w14:paraId="1E27C17C" w14:textId="3E3C678B" w:rsidR="00360ADF" w:rsidRPr="0053476E" w:rsidRDefault="00360ADF" w:rsidP="00A57028">
            <w:pPr>
              <w:ind w:firstLineChars="100" w:firstLine="240"/>
              <w:rPr>
                <w:rFonts w:ascii="ＭＳ 明朝" w:hAnsi="ＭＳ 明朝"/>
                <w:sz w:val="24"/>
                <w:lang w:eastAsia="zh-CN"/>
              </w:rPr>
            </w:pPr>
            <w:r w:rsidRPr="0053476E">
              <w:rPr>
                <w:rFonts w:ascii="ＭＳ 明朝" w:hAnsi="ＭＳ 明朝" w:hint="eastAsia"/>
                <w:sz w:val="24"/>
              </w:rPr>
              <w:t xml:space="preserve">　　　</w:t>
            </w:r>
            <w:r w:rsidRPr="0053476E">
              <w:rPr>
                <w:rFonts w:ascii="ＭＳ 明朝" w:hAnsi="ＭＳ 明朝" w:hint="eastAsia"/>
                <w:sz w:val="24"/>
                <w:lang w:eastAsia="zh-CN"/>
              </w:rPr>
              <w:t>熊本市役所本庁舎</w:t>
            </w:r>
            <w:r w:rsidR="00150242" w:rsidRPr="0053476E">
              <w:rPr>
                <w:rFonts w:ascii="ＭＳ 明朝" w:hAnsi="ＭＳ 明朝" w:hint="eastAsia"/>
                <w:sz w:val="24"/>
                <w:lang w:eastAsia="zh-CN"/>
              </w:rPr>
              <w:t>8</w:t>
            </w:r>
            <w:r w:rsidRPr="0053476E">
              <w:rPr>
                <w:rFonts w:ascii="ＭＳ 明朝" w:hAnsi="ＭＳ 明朝" w:hint="eastAsia"/>
                <w:sz w:val="24"/>
                <w:lang w:eastAsia="zh-CN"/>
              </w:rPr>
              <w:t>階会議室</w:t>
            </w:r>
          </w:p>
          <w:p w14:paraId="763681C5" w14:textId="77777777" w:rsidR="00360ADF" w:rsidRPr="0053476E" w:rsidRDefault="00360ADF" w:rsidP="00A57028">
            <w:pPr>
              <w:ind w:firstLineChars="200" w:firstLine="480"/>
              <w:rPr>
                <w:rFonts w:ascii="ＭＳ 明朝" w:hAnsi="ＭＳ 明朝"/>
                <w:sz w:val="24"/>
              </w:rPr>
            </w:pPr>
            <w:r w:rsidRPr="0053476E">
              <w:rPr>
                <w:rFonts w:ascii="ＭＳ 明朝" w:hAnsi="ＭＳ 明朝" w:hint="eastAsia"/>
                <w:sz w:val="24"/>
              </w:rPr>
              <w:t>ウ　入札方法</w:t>
            </w:r>
          </w:p>
          <w:p w14:paraId="2A3F3003" w14:textId="4B33CBAD" w:rsidR="00360ADF" w:rsidRPr="0053476E" w:rsidRDefault="00360ADF" w:rsidP="00AD5A56">
            <w:pPr>
              <w:ind w:leftChars="99" w:left="683" w:hangingChars="198" w:hanging="475"/>
              <w:rPr>
                <w:rFonts w:ascii="ＭＳ 明朝" w:hAnsi="ＭＳ 明朝"/>
                <w:sz w:val="24"/>
              </w:rPr>
            </w:pPr>
            <w:r w:rsidRPr="0053476E">
              <w:rPr>
                <w:rFonts w:ascii="ＭＳ 明朝" w:hAnsi="ＭＳ 明朝" w:hint="eastAsia"/>
                <w:sz w:val="24"/>
              </w:rPr>
              <w:t xml:space="preserve">　　　</w:t>
            </w:r>
            <w:r w:rsidRPr="0053476E">
              <w:rPr>
                <w:rFonts w:ascii="ＭＳ 明朝" w:hAnsi="ＭＳ 明朝"/>
                <w:sz w:val="24"/>
              </w:rPr>
              <w:t>入札書を持参して行うこととし、郵送及び電送</w:t>
            </w:r>
            <w:r w:rsidRPr="0053476E">
              <w:rPr>
                <w:rFonts w:ascii="ＭＳ 明朝" w:hAnsi="ＭＳ 明朝" w:hint="eastAsia"/>
                <w:sz w:val="24"/>
              </w:rPr>
              <w:t>（ファックス、電子メール等）</w:t>
            </w:r>
            <w:r w:rsidRPr="0053476E">
              <w:rPr>
                <w:rFonts w:ascii="ＭＳ 明朝" w:hAnsi="ＭＳ 明朝"/>
                <w:sz w:val="24"/>
              </w:rPr>
              <w:t>によるものは認めない</w:t>
            </w:r>
            <w:r w:rsidRPr="0053476E">
              <w:rPr>
                <w:rFonts w:ascii="ＭＳ 明朝" w:hAnsi="ＭＳ 明朝" w:hint="eastAsia"/>
                <w:sz w:val="24"/>
              </w:rPr>
              <w:t>。入札代理人が持参する場合は、別途委任状を提出すること。</w:t>
            </w:r>
          </w:p>
          <w:p w14:paraId="6C6C094B" w14:textId="610BD858" w:rsidR="00360ADF" w:rsidRPr="0053476E" w:rsidRDefault="00360ADF" w:rsidP="004E30EC">
            <w:pPr>
              <w:spacing w:line="350" w:lineRule="exact"/>
              <w:ind w:leftChars="100" w:left="450" w:hangingChars="100" w:hanging="240"/>
              <w:rPr>
                <w:rFonts w:ascii="ＭＳ 明朝" w:hAnsi="ＭＳ 明朝"/>
                <w:sz w:val="24"/>
              </w:rPr>
            </w:pPr>
            <w:r w:rsidRPr="0053476E">
              <w:rPr>
                <w:rFonts w:ascii="ＭＳ 明朝" w:hAnsi="ＭＳ 明朝"/>
                <w:sz w:val="24"/>
              </w:rPr>
              <w:t>(2)</w:t>
            </w:r>
            <w:r w:rsidRPr="0053476E">
              <w:rPr>
                <w:rFonts w:ascii="ＭＳ 明朝" w:hAnsi="ＭＳ 明朝" w:hint="eastAsia"/>
                <w:sz w:val="24"/>
              </w:rPr>
              <w:t xml:space="preserve">　落札決定にあたっては、入札書に記載された金額に１００分の１０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１０分の１００に相当する金額を入札書に記載すること。</w:t>
            </w:r>
          </w:p>
          <w:p w14:paraId="26FBF937" w14:textId="1D19864A" w:rsidR="00360ADF" w:rsidRPr="0053476E" w:rsidRDefault="00360ADF" w:rsidP="00AD5A56">
            <w:pPr>
              <w:ind w:leftChars="100" w:left="450" w:hangingChars="100" w:hanging="240"/>
              <w:rPr>
                <w:rFonts w:ascii="ＭＳ 明朝" w:hAnsi="ＭＳ 明朝"/>
                <w:sz w:val="24"/>
              </w:rPr>
            </w:pPr>
            <w:r w:rsidRPr="0053476E">
              <w:rPr>
                <w:rFonts w:ascii="ＭＳ 明朝" w:hAnsi="ＭＳ 明朝"/>
                <w:sz w:val="24"/>
              </w:rPr>
              <w:t>(3)</w:t>
            </w:r>
            <w:r w:rsidRPr="0053476E">
              <w:rPr>
                <w:rFonts w:ascii="ＭＳ 明朝" w:hAnsi="ＭＳ 明朝" w:hint="eastAsia"/>
                <w:sz w:val="24"/>
              </w:rPr>
              <w:t xml:space="preserve">　入札執行回数は、</w:t>
            </w:r>
            <w:r w:rsidR="00150242" w:rsidRPr="0053476E">
              <w:rPr>
                <w:rFonts w:ascii="ＭＳ 明朝" w:hAnsi="ＭＳ 明朝" w:hint="eastAsia"/>
                <w:sz w:val="24"/>
              </w:rPr>
              <w:t>２</w:t>
            </w:r>
            <w:r w:rsidRPr="0053476E">
              <w:rPr>
                <w:rFonts w:ascii="ＭＳ 明朝" w:hAnsi="ＭＳ 明朝" w:hint="eastAsia"/>
                <w:sz w:val="24"/>
              </w:rPr>
              <w:t>回までとする（２回目以降の入札書の提出は、別途指示する。）。</w:t>
            </w:r>
          </w:p>
          <w:p w14:paraId="2B9477D7" w14:textId="77777777" w:rsidR="00360ADF" w:rsidRPr="0053476E" w:rsidRDefault="00360ADF" w:rsidP="00A57028">
            <w:pPr>
              <w:ind w:leftChars="114" w:left="479" w:hangingChars="100" w:hanging="240"/>
              <w:rPr>
                <w:rFonts w:ascii="ＭＳ 明朝" w:hAnsi="ＭＳ 明朝"/>
                <w:sz w:val="24"/>
              </w:rPr>
            </w:pPr>
            <w:r w:rsidRPr="0053476E">
              <w:rPr>
                <w:rFonts w:ascii="ＭＳ 明朝" w:hAnsi="ＭＳ 明朝"/>
                <w:sz w:val="24"/>
              </w:rPr>
              <w:t>(4)</w:t>
            </w:r>
            <w:r w:rsidRPr="0053476E">
              <w:rPr>
                <w:rFonts w:ascii="ＭＳ 明朝" w:hAnsi="ＭＳ 明朝" w:hint="eastAsia"/>
                <w:sz w:val="24"/>
              </w:rPr>
              <w:t xml:space="preserve">　入札書を提出した後は開札の前後を問わず、引換え又は取消しをすることができない。</w:t>
            </w:r>
          </w:p>
          <w:p w14:paraId="79C64A2B" w14:textId="54ED8C9B" w:rsidR="00360ADF" w:rsidRPr="0053476E" w:rsidRDefault="00360ADF" w:rsidP="00A57028">
            <w:pPr>
              <w:ind w:leftChars="114" w:left="479" w:hangingChars="100" w:hanging="240"/>
              <w:rPr>
                <w:rFonts w:ascii="ＭＳ 明朝" w:hAnsi="ＭＳ 明朝"/>
                <w:sz w:val="24"/>
              </w:rPr>
            </w:pPr>
            <w:r w:rsidRPr="0053476E">
              <w:rPr>
                <w:rFonts w:ascii="ＭＳ 明朝" w:hAnsi="ＭＳ 明朝"/>
                <w:sz w:val="24"/>
              </w:rPr>
              <w:t>(5)</w:t>
            </w:r>
            <w:r w:rsidRPr="0053476E">
              <w:rPr>
                <w:rFonts w:ascii="ＭＳ 明朝" w:hAnsi="ＭＳ 明朝" w:hint="eastAsia"/>
                <w:sz w:val="24"/>
              </w:rPr>
              <w:t xml:space="preserve">　一の入札参加者が複数の入札を行ったと認められるときは、いったん開札して確認のうえ、すべての入札書を無効とする。</w:t>
            </w:r>
          </w:p>
          <w:p w14:paraId="4718565F" w14:textId="77777777" w:rsidR="00360ADF" w:rsidRPr="0053476E" w:rsidRDefault="00360ADF" w:rsidP="00A57028">
            <w:pPr>
              <w:ind w:leftChars="114" w:left="479" w:hangingChars="100" w:hanging="240"/>
              <w:rPr>
                <w:rFonts w:ascii="ＭＳ 明朝" w:hAnsi="ＭＳ 明朝"/>
                <w:sz w:val="24"/>
              </w:rPr>
            </w:pPr>
            <w:r w:rsidRPr="0053476E">
              <w:rPr>
                <w:rFonts w:ascii="ＭＳ 明朝" w:hAnsi="ＭＳ 明朝"/>
                <w:sz w:val="24"/>
              </w:rPr>
              <w:t>(6)</w:t>
            </w:r>
            <w:r w:rsidRPr="0053476E">
              <w:rPr>
                <w:rFonts w:ascii="ＭＳ 明朝" w:hAnsi="ＭＳ 明朝" w:hint="eastAsia"/>
                <w:sz w:val="24"/>
              </w:rPr>
              <w:t xml:space="preserve">　熊本市工事競争入札心得（平成２年告示第１０７号）第７条に準じるほか、申請書等に虚偽の記載をした者のした入札は無効とし、無効の入札を行った者を落札者としていた場合には落札決定を取り消すものとする。なお、競争入札参加資格があると確認された者であっても、落</w:t>
            </w:r>
            <w:r w:rsidRPr="0053476E">
              <w:rPr>
                <w:rFonts w:ascii="ＭＳ 明朝" w:hAnsi="ＭＳ 明朝" w:hint="eastAsia"/>
                <w:sz w:val="24"/>
              </w:rPr>
              <w:lastRenderedPageBreak/>
              <w:t>札決定の時において</w:t>
            </w:r>
            <w:r w:rsidRPr="0053476E">
              <w:rPr>
                <w:rFonts w:ascii="ＭＳ 明朝" w:hAnsi="ＭＳ 明朝" w:hint="eastAsia"/>
                <w:bCs/>
                <w:sz w:val="24"/>
              </w:rPr>
              <w:t>４に規定する競争入札参加資格を満たさなくなった場合</w:t>
            </w:r>
            <w:r w:rsidRPr="0053476E">
              <w:rPr>
                <w:rFonts w:ascii="ＭＳ 明朝" w:hAnsi="ＭＳ 明朝" w:hint="eastAsia"/>
                <w:sz w:val="24"/>
              </w:rPr>
              <w:t>は、競争入札参加資格のない者に該当するものとする。</w:t>
            </w:r>
          </w:p>
          <w:p w14:paraId="31738F84" w14:textId="1C2BE5FA" w:rsidR="00360ADF" w:rsidRPr="0053476E" w:rsidRDefault="00360ADF" w:rsidP="00133606">
            <w:pPr>
              <w:ind w:firstLineChars="100" w:firstLine="240"/>
              <w:rPr>
                <w:rFonts w:ascii="ＭＳ 明朝" w:hAnsi="ＭＳ 明朝"/>
                <w:sz w:val="24"/>
              </w:rPr>
            </w:pPr>
            <w:r w:rsidRPr="0053476E">
              <w:rPr>
                <w:rFonts w:ascii="ＭＳ 明朝" w:hAnsi="ＭＳ 明朝"/>
                <w:sz w:val="24"/>
              </w:rPr>
              <w:t>(7)</w:t>
            </w:r>
            <w:r w:rsidRPr="0053476E">
              <w:rPr>
                <w:rFonts w:ascii="ＭＳ 明朝" w:hAnsi="ＭＳ 明朝" w:hint="eastAsia"/>
                <w:sz w:val="24"/>
              </w:rPr>
              <w:t xml:space="preserve">　無効とした入札書は、返却しないものとする。</w:t>
            </w:r>
          </w:p>
          <w:p w14:paraId="39557EEA" w14:textId="77777777" w:rsidR="00360ADF" w:rsidRPr="0053476E" w:rsidRDefault="00360ADF" w:rsidP="00A57028">
            <w:pPr>
              <w:rPr>
                <w:rFonts w:ascii="ＭＳ 明朝" w:hAnsi="ＭＳ 明朝"/>
                <w:bCs/>
                <w:sz w:val="24"/>
              </w:rPr>
            </w:pPr>
          </w:p>
          <w:p w14:paraId="1FF2A72F" w14:textId="77777777" w:rsidR="00360ADF" w:rsidRPr="0053476E" w:rsidRDefault="00360ADF" w:rsidP="00A57028">
            <w:pPr>
              <w:rPr>
                <w:rFonts w:ascii="ＭＳ 明朝" w:hAnsi="ＭＳ 明朝"/>
                <w:bCs/>
                <w:sz w:val="24"/>
              </w:rPr>
            </w:pPr>
            <w:r w:rsidRPr="0053476E">
              <w:rPr>
                <w:rFonts w:ascii="ＭＳ 明朝" w:hAnsi="ＭＳ 明朝" w:hint="eastAsia"/>
                <w:bCs/>
                <w:sz w:val="24"/>
              </w:rPr>
              <w:t>１１　落札者の決定方法</w:t>
            </w:r>
          </w:p>
          <w:p w14:paraId="3B047730" w14:textId="77777777" w:rsidR="00360ADF" w:rsidRPr="0053476E" w:rsidRDefault="00360ADF" w:rsidP="00A57028">
            <w:pPr>
              <w:ind w:leftChars="114" w:left="479" w:hangingChars="100" w:hanging="240"/>
              <w:rPr>
                <w:rFonts w:ascii="ＭＳ 明朝" w:hAnsi="ＭＳ 明朝"/>
                <w:sz w:val="24"/>
              </w:rPr>
            </w:pPr>
            <w:r w:rsidRPr="0053476E">
              <w:rPr>
                <w:rFonts w:ascii="ＭＳ 明朝" w:hAnsi="ＭＳ 明朝"/>
                <w:sz w:val="24"/>
              </w:rPr>
              <w:t>(1)</w:t>
            </w:r>
            <w:r w:rsidRPr="0053476E">
              <w:rPr>
                <w:rFonts w:ascii="ＭＳ 明朝" w:hAnsi="ＭＳ 明朝" w:hint="eastAsia"/>
                <w:sz w:val="24"/>
              </w:rPr>
              <w:t xml:space="preserve">　予定価格の制限の範囲内で最低の価格をもって申込みをした者を落札者とする。</w:t>
            </w:r>
          </w:p>
          <w:p w14:paraId="2D321B81" w14:textId="6A54CB76" w:rsidR="00360ADF" w:rsidRPr="0053476E" w:rsidRDefault="00360ADF" w:rsidP="00FA2E16">
            <w:pPr>
              <w:ind w:leftChars="114" w:left="479" w:hangingChars="100" w:hanging="240"/>
              <w:rPr>
                <w:rFonts w:ascii="ＭＳ 明朝" w:hAnsi="ＭＳ 明朝"/>
                <w:sz w:val="24"/>
              </w:rPr>
            </w:pPr>
            <w:r w:rsidRPr="0053476E">
              <w:rPr>
                <w:rFonts w:ascii="ＭＳ 明朝" w:hAnsi="ＭＳ 明朝"/>
                <w:sz w:val="24"/>
              </w:rPr>
              <w:t>(2)</w:t>
            </w:r>
            <w:r w:rsidRPr="0053476E">
              <w:rPr>
                <w:rFonts w:ascii="ＭＳ 明朝" w:hAnsi="ＭＳ 明朝" w:hint="eastAsia"/>
                <w:sz w:val="24"/>
              </w:rPr>
              <w:t xml:space="preserve">　</w:t>
            </w:r>
            <w:r w:rsidRPr="0053476E">
              <w:rPr>
                <w:rFonts w:ascii="ＭＳ 明朝" w:hAnsi="ＭＳ 明朝"/>
                <w:sz w:val="24"/>
              </w:rPr>
              <w:t>落札となるべき同価の入札をした者が２</w:t>
            </w:r>
            <w:r w:rsidRPr="0053476E">
              <w:rPr>
                <w:rFonts w:ascii="ＭＳ 明朝" w:hAnsi="ＭＳ 明朝" w:hint="eastAsia"/>
                <w:sz w:val="24"/>
              </w:rPr>
              <w:t>者</w:t>
            </w:r>
            <w:r w:rsidRPr="0053476E">
              <w:rPr>
                <w:rFonts w:ascii="ＭＳ 明朝" w:hAnsi="ＭＳ 明朝"/>
                <w:sz w:val="24"/>
              </w:rPr>
              <w:t>以上あるときは、くじにより落札者を決定する。</w:t>
            </w:r>
          </w:p>
          <w:p w14:paraId="7655E62C" w14:textId="77777777" w:rsidR="00360ADF" w:rsidRPr="0053476E" w:rsidRDefault="00360ADF" w:rsidP="00A57028">
            <w:pPr>
              <w:ind w:leftChars="114" w:left="479" w:hangingChars="100" w:hanging="240"/>
              <w:rPr>
                <w:rFonts w:ascii="ＭＳ 明朝" w:hAnsi="ＭＳ 明朝"/>
                <w:sz w:val="24"/>
              </w:rPr>
            </w:pPr>
          </w:p>
          <w:p w14:paraId="586C1CAB" w14:textId="77777777" w:rsidR="00360ADF" w:rsidRPr="0053476E" w:rsidRDefault="00360ADF" w:rsidP="00A57028">
            <w:pPr>
              <w:rPr>
                <w:rFonts w:ascii="ＭＳ 明朝" w:hAnsi="ＭＳ 明朝"/>
                <w:sz w:val="24"/>
              </w:rPr>
            </w:pPr>
            <w:r w:rsidRPr="0053476E">
              <w:rPr>
                <w:rFonts w:ascii="ＭＳ 明朝" w:hAnsi="ＭＳ 明朝" w:hint="eastAsia"/>
                <w:sz w:val="24"/>
              </w:rPr>
              <w:t>１２</w:t>
            </w:r>
            <w:r w:rsidRPr="0053476E">
              <w:rPr>
                <w:rFonts w:ascii="ＭＳ 明朝" w:hAnsi="ＭＳ 明朝"/>
                <w:sz w:val="24"/>
              </w:rPr>
              <w:t xml:space="preserve">　その他</w:t>
            </w:r>
            <w:r w:rsidRPr="0053476E">
              <w:rPr>
                <w:rFonts w:ascii="ＭＳ 明朝" w:hAnsi="ＭＳ 明朝" w:hint="eastAsia"/>
                <w:sz w:val="24"/>
              </w:rPr>
              <w:t>の留意事項</w:t>
            </w:r>
          </w:p>
          <w:p w14:paraId="4694C189" w14:textId="77777777" w:rsidR="00360ADF" w:rsidRPr="0053476E" w:rsidRDefault="00360ADF" w:rsidP="00A57028">
            <w:pPr>
              <w:ind w:leftChars="114" w:left="479" w:hangingChars="100" w:hanging="240"/>
              <w:rPr>
                <w:rFonts w:ascii="ＭＳ 明朝" w:hAnsi="ＭＳ 明朝"/>
                <w:b/>
                <w:sz w:val="24"/>
              </w:rPr>
            </w:pPr>
            <w:r w:rsidRPr="0053476E">
              <w:rPr>
                <w:rFonts w:ascii="ＭＳ 明朝" w:hAnsi="ＭＳ 明朝"/>
                <w:sz w:val="24"/>
              </w:rPr>
              <w:t>(1)</w:t>
            </w:r>
            <w:r w:rsidRPr="0053476E">
              <w:rPr>
                <w:rFonts w:ascii="ＭＳ 明朝" w:hAnsi="ＭＳ 明朝" w:hint="eastAsia"/>
                <w:sz w:val="24"/>
              </w:rPr>
              <w:t xml:space="preserve">　手続で使用する言語及び通貨は、日本語及び日本国通貨に限る。</w:t>
            </w:r>
          </w:p>
          <w:p w14:paraId="53D17072" w14:textId="4F7EE64A" w:rsidR="00360ADF" w:rsidRPr="0053476E" w:rsidRDefault="00360ADF" w:rsidP="00A57028">
            <w:pPr>
              <w:ind w:firstLineChars="100" w:firstLine="240"/>
              <w:rPr>
                <w:rFonts w:ascii="ＭＳ 明朝" w:hAnsi="ＭＳ 明朝"/>
                <w:b/>
                <w:sz w:val="24"/>
              </w:rPr>
            </w:pPr>
            <w:r w:rsidRPr="0053476E">
              <w:rPr>
                <w:rFonts w:ascii="ＭＳ 明朝" w:hAnsi="ＭＳ 明朝"/>
                <w:sz w:val="24"/>
              </w:rPr>
              <w:t>(2)</w:t>
            </w:r>
            <w:r w:rsidRPr="0053476E">
              <w:rPr>
                <w:rFonts w:ascii="ＭＳ 明朝" w:hAnsi="ＭＳ 明朝" w:hint="eastAsia"/>
                <w:sz w:val="24"/>
              </w:rPr>
              <w:t xml:space="preserve">　入札保証金</w:t>
            </w:r>
          </w:p>
          <w:p w14:paraId="24D3B0CA" w14:textId="51EE29B1" w:rsidR="00360ADF" w:rsidRPr="0053476E" w:rsidRDefault="00360ADF" w:rsidP="00A57028">
            <w:pPr>
              <w:ind w:leftChars="202" w:left="424" w:firstLineChars="122" w:firstLine="293"/>
              <w:rPr>
                <w:rFonts w:ascii="ＭＳ 明朝" w:hAnsi="ＭＳ 明朝"/>
                <w:b/>
                <w:sz w:val="24"/>
                <w:u w:val="single"/>
              </w:rPr>
            </w:pPr>
            <w:r w:rsidRPr="0053476E">
              <w:rPr>
                <w:rFonts w:ascii="ＭＳ 明朝" w:hAnsi="ＭＳ 明朝" w:hint="eastAsia"/>
                <w:sz w:val="24"/>
              </w:rPr>
              <w:t>熊本市契約事務取扱規則第</w:t>
            </w:r>
            <w:r w:rsidR="00410EEF" w:rsidRPr="0053476E">
              <w:rPr>
                <w:rFonts w:ascii="ＭＳ 明朝" w:hAnsi="ＭＳ 明朝" w:hint="eastAsia"/>
                <w:sz w:val="24"/>
              </w:rPr>
              <w:t>５</w:t>
            </w:r>
            <w:r w:rsidRPr="0053476E">
              <w:rPr>
                <w:rFonts w:ascii="ＭＳ 明朝" w:hAnsi="ＭＳ 明朝" w:hint="eastAsia"/>
                <w:sz w:val="24"/>
              </w:rPr>
              <w:t>条</w:t>
            </w:r>
            <w:r w:rsidR="00565DA9" w:rsidRPr="0053476E">
              <w:rPr>
                <w:rFonts w:ascii="ＭＳ 明朝" w:hAnsi="ＭＳ 明朝" w:hint="eastAsia"/>
                <w:sz w:val="24"/>
              </w:rPr>
              <w:t>に</w:t>
            </w:r>
            <w:r w:rsidRPr="0053476E">
              <w:rPr>
                <w:rFonts w:ascii="ＭＳ 明朝" w:hAnsi="ＭＳ 明朝" w:hint="eastAsia"/>
                <w:sz w:val="24"/>
              </w:rPr>
              <w:t>定めるところにより、免除とする。</w:t>
            </w:r>
          </w:p>
          <w:p w14:paraId="6831F405" w14:textId="3989E934" w:rsidR="00360ADF" w:rsidRPr="0053476E" w:rsidRDefault="00360ADF" w:rsidP="00A57028">
            <w:pPr>
              <w:ind w:firstLineChars="100" w:firstLine="240"/>
              <w:rPr>
                <w:rFonts w:ascii="ＭＳ 明朝" w:hAnsi="ＭＳ 明朝"/>
                <w:b/>
                <w:sz w:val="24"/>
                <w:u w:val="single"/>
              </w:rPr>
            </w:pPr>
            <w:r w:rsidRPr="0053476E">
              <w:rPr>
                <w:rFonts w:ascii="ＭＳ 明朝" w:hAnsi="ＭＳ 明朝"/>
                <w:sz w:val="24"/>
              </w:rPr>
              <w:t>(</w:t>
            </w:r>
            <w:r w:rsidRPr="0053476E">
              <w:rPr>
                <w:rFonts w:ascii="ＭＳ 明朝" w:hAnsi="ＭＳ 明朝" w:hint="eastAsia"/>
                <w:sz w:val="24"/>
              </w:rPr>
              <w:t>3</w:t>
            </w:r>
            <w:r w:rsidRPr="0053476E">
              <w:rPr>
                <w:rFonts w:ascii="ＭＳ 明朝" w:hAnsi="ＭＳ 明朝"/>
                <w:sz w:val="24"/>
              </w:rPr>
              <w:t>)</w:t>
            </w:r>
            <w:r w:rsidRPr="0053476E">
              <w:rPr>
                <w:rFonts w:ascii="ＭＳ 明朝" w:hAnsi="ＭＳ 明朝" w:hint="eastAsia"/>
                <w:sz w:val="24"/>
              </w:rPr>
              <w:t xml:space="preserve">　契約保証金</w:t>
            </w:r>
          </w:p>
          <w:p w14:paraId="69119F0A" w14:textId="26F5F1AB" w:rsidR="00222105" w:rsidRPr="0053476E" w:rsidRDefault="00360ADF" w:rsidP="00222105">
            <w:pPr>
              <w:ind w:leftChars="300" w:left="630" w:firstLineChars="100" w:firstLine="240"/>
              <w:rPr>
                <w:rFonts w:ascii="ＭＳ Ｐゴシック" w:eastAsia="ＭＳ Ｐゴシック" w:hAnsi="ＭＳ Ｐゴシック" w:cs="ＭＳ Ｐゴシック"/>
                <w:kern w:val="0"/>
                <w:sz w:val="22"/>
                <w:szCs w:val="22"/>
              </w:rPr>
            </w:pPr>
            <w:r w:rsidRPr="0053476E">
              <w:rPr>
                <w:rFonts w:ascii="ＭＳ 明朝" w:hAnsi="ＭＳ 明朝"/>
                <w:sz w:val="24"/>
              </w:rPr>
              <w:t>熊本市契約事務取扱規則第２２条の定めるところにより、</w:t>
            </w:r>
            <w:r w:rsidRPr="0053476E">
              <w:rPr>
                <w:rFonts w:ascii="ＭＳ 明朝" w:hAnsi="ＭＳ 明朝" w:hint="eastAsia"/>
                <w:sz w:val="24"/>
              </w:rPr>
              <w:t>落札者は、</w:t>
            </w:r>
            <w:r w:rsidRPr="0053476E">
              <w:rPr>
                <w:rFonts w:ascii="ＭＳ 明朝" w:hAnsi="ＭＳ 明朝"/>
                <w:sz w:val="24"/>
              </w:rPr>
              <w:t>契約金額</w:t>
            </w:r>
            <w:r w:rsidRPr="0053476E">
              <w:rPr>
                <w:rFonts w:ascii="ＭＳ 明朝" w:hAnsi="ＭＳ 明朝" w:hint="eastAsia"/>
                <w:sz w:val="24"/>
              </w:rPr>
              <w:t>（単価契約の場合は、契約金額に予定数量を乗じて得た額）</w:t>
            </w:r>
            <w:r w:rsidRPr="0053476E">
              <w:rPr>
                <w:rFonts w:ascii="ＭＳ 明朝" w:hAnsi="ＭＳ 明朝"/>
                <w:sz w:val="24"/>
              </w:rPr>
              <w:t>の１００分の１０以上の契約保証金を契約締結の時までに納付すること。</w:t>
            </w:r>
            <w:r w:rsidRPr="0053476E">
              <w:rPr>
                <w:rFonts w:ascii="ＭＳ 明朝" w:hAnsi="ＭＳ 明朝" w:hint="eastAsia"/>
                <w:sz w:val="24"/>
              </w:rPr>
              <w:t>ただし、利付国債の提供又は金融機関の保証をもって契約保証金の納付に代えることができる。また、</w:t>
            </w:r>
            <w:r w:rsidRPr="0053476E">
              <w:rPr>
                <w:rFonts w:ascii="ＭＳ 明朝" w:hAnsi="ＭＳ 明朝"/>
                <w:sz w:val="24"/>
              </w:rPr>
              <w:t>次に掲げる場合は、契約保証金を免除とする。</w:t>
            </w:r>
          </w:p>
          <w:p w14:paraId="350E6F51" w14:textId="106D2758" w:rsidR="00360ADF" w:rsidRPr="0053476E" w:rsidRDefault="00360ADF" w:rsidP="00A57028">
            <w:pPr>
              <w:ind w:leftChars="228" w:left="719" w:hangingChars="100" w:hanging="240"/>
              <w:rPr>
                <w:rFonts w:ascii="ＭＳ 明朝" w:hAnsi="ＭＳ 明朝"/>
                <w:sz w:val="24"/>
              </w:rPr>
            </w:pPr>
            <w:r w:rsidRPr="0053476E">
              <w:rPr>
                <w:rFonts w:ascii="ＭＳ 明朝" w:hAnsi="ＭＳ 明朝"/>
                <w:sz w:val="24"/>
              </w:rPr>
              <w:t>ア　保険会社との間に</w:t>
            </w:r>
            <w:r w:rsidR="008938E7" w:rsidRPr="0053476E">
              <w:rPr>
                <w:rFonts w:ascii="ＭＳ 明朝" w:hAnsi="ＭＳ 明朝" w:hint="eastAsia"/>
                <w:sz w:val="24"/>
              </w:rPr>
              <w:t>実行委員会</w:t>
            </w:r>
            <w:r w:rsidRPr="0053476E">
              <w:rPr>
                <w:rFonts w:ascii="ＭＳ 明朝" w:hAnsi="ＭＳ 明朝"/>
                <w:sz w:val="24"/>
              </w:rPr>
              <w:t>を被保険者とする履行保証保険契約を結び、保証証券を契約締結の時までに提出したとき</w:t>
            </w:r>
            <w:r w:rsidRPr="0053476E">
              <w:rPr>
                <w:rFonts w:ascii="ＭＳ 明朝" w:hAnsi="ＭＳ 明朝" w:hint="eastAsia"/>
                <w:sz w:val="24"/>
              </w:rPr>
              <w:t>。</w:t>
            </w:r>
          </w:p>
          <w:p w14:paraId="4AE1484A" w14:textId="57944B29" w:rsidR="00360ADF" w:rsidRPr="0053476E" w:rsidRDefault="008938E7" w:rsidP="00A57028">
            <w:pPr>
              <w:ind w:leftChars="228" w:left="719" w:hangingChars="100" w:hanging="240"/>
              <w:rPr>
                <w:rFonts w:ascii="ＭＳ 明朝" w:hAnsi="ＭＳ 明朝"/>
                <w:sz w:val="24"/>
              </w:rPr>
            </w:pPr>
            <w:r w:rsidRPr="0053476E">
              <w:rPr>
                <w:rFonts w:ascii="ＭＳ 明朝" w:hAnsi="ＭＳ 明朝" w:hint="eastAsia"/>
                <w:sz w:val="24"/>
              </w:rPr>
              <w:t>イ</w:t>
            </w:r>
            <w:r w:rsidR="00360ADF" w:rsidRPr="0053476E">
              <w:rPr>
                <w:rFonts w:ascii="ＭＳ 明朝" w:hAnsi="ＭＳ 明朝"/>
                <w:sz w:val="24"/>
              </w:rPr>
              <w:t xml:space="preserve">　過去</w:t>
            </w:r>
            <w:r w:rsidR="0031652B" w:rsidRPr="0053476E">
              <w:rPr>
                <w:rFonts w:ascii="ＭＳ 明朝" w:hAnsi="ＭＳ 明朝" w:hint="eastAsia"/>
                <w:sz w:val="24"/>
              </w:rPr>
              <w:t>６</w:t>
            </w:r>
            <w:r w:rsidR="00360ADF" w:rsidRPr="0053476E">
              <w:rPr>
                <w:rFonts w:ascii="ＭＳ 明朝" w:hAnsi="ＭＳ 明朝"/>
                <w:sz w:val="24"/>
              </w:rPr>
              <w:t>年の間</w:t>
            </w:r>
            <w:r w:rsidR="00360ADF" w:rsidRPr="0053476E">
              <w:rPr>
                <w:rFonts w:ascii="ＭＳ 明朝" w:hAnsi="ＭＳ 明朝" w:hint="eastAsia"/>
                <w:sz w:val="24"/>
              </w:rPr>
              <w:t>に</w:t>
            </w:r>
            <w:r w:rsidR="00360ADF" w:rsidRPr="0053476E">
              <w:rPr>
                <w:rFonts w:ascii="ＭＳ 明朝" w:hAnsi="ＭＳ 明朝"/>
                <w:sz w:val="24"/>
              </w:rPr>
              <w:t>国</w:t>
            </w:r>
            <w:r w:rsidRPr="0053476E">
              <w:rPr>
                <w:rFonts w:ascii="ＭＳ 明朝" w:hAnsi="ＭＳ 明朝" w:hint="eastAsia"/>
                <w:sz w:val="24"/>
              </w:rPr>
              <w:t>、</w:t>
            </w:r>
            <w:r w:rsidR="00360ADF" w:rsidRPr="0053476E">
              <w:rPr>
                <w:rFonts w:ascii="ＭＳ 明朝" w:hAnsi="ＭＳ 明朝"/>
                <w:sz w:val="24"/>
              </w:rPr>
              <w:t>地方公共団体</w:t>
            </w:r>
            <w:r w:rsidRPr="0053476E">
              <w:rPr>
                <w:rFonts w:ascii="ＭＳ 明朝" w:hAnsi="ＭＳ 明朝" w:hint="eastAsia"/>
                <w:sz w:val="24"/>
              </w:rPr>
              <w:t>又はこれらに準じると認められる団体等</w:t>
            </w:r>
            <w:r w:rsidR="00360ADF" w:rsidRPr="0053476E">
              <w:rPr>
                <w:rFonts w:ascii="ＭＳ 明朝" w:hAnsi="ＭＳ 明朝"/>
                <w:sz w:val="24"/>
              </w:rPr>
              <w:t>と種類及び規模をほぼ同じくする契約を</w:t>
            </w:r>
            <w:r w:rsidR="0031652B" w:rsidRPr="0053476E">
              <w:rPr>
                <w:rFonts w:ascii="ＭＳ 明朝" w:hAnsi="ＭＳ 明朝" w:hint="eastAsia"/>
                <w:sz w:val="24"/>
              </w:rPr>
              <w:t>１</w:t>
            </w:r>
            <w:r w:rsidR="00360ADF" w:rsidRPr="0053476E">
              <w:rPr>
                <w:rFonts w:ascii="ＭＳ 明朝" w:hAnsi="ＭＳ 明朝"/>
                <w:sz w:val="24"/>
              </w:rPr>
              <w:t>回以上誠実に履行し</w:t>
            </w:r>
            <w:r w:rsidR="00360ADF" w:rsidRPr="0053476E">
              <w:rPr>
                <w:rFonts w:ascii="ＭＳ 明朝" w:hAnsi="ＭＳ 明朝" w:hint="eastAsia"/>
                <w:sz w:val="24"/>
              </w:rPr>
              <w:t>、</w:t>
            </w:r>
            <w:r w:rsidR="00360ADF" w:rsidRPr="0053476E">
              <w:rPr>
                <w:rFonts w:ascii="ＭＳ 明朝" w:hAnsi="ＭＳ 明朝"/>
                <w:sz w:val="24"/>
              </w:rPr>
              <w:t>このことを証するため、発注者の証明</w:t>
            </w:r>
            <w:r w:rsidR="00360ADF" w:rsidRPr="0053476E">
              <w:rPr>
                <w:rFonts w:ascii="ＭＳ 明朝" w:hAnsi="ＭＳ 明朝" w:hint="eastAsia"/>
                <w:sz w:val="24"/>
              </w:rPr>
              <w:t>（ただし、契約書の写しに発注者が契約の適正な履行完了を認めた書類の写しを添えても可。）</w:t>
            </w:r>
            <w:r w:rsidR="00360ADF" w:rsidRPr="0053476E">
              <w:rPr>
                <w:rFonts w:ascii="ＭＳ 明朝" w:hAnsi="ＭＳ 明朝"/>
                <w:sz w:val="24"/>
              </w:rPr>
              <w:t>を提出したとき。</w:t>
            </w:r>
          </w:p>
          <w:p w14:paraId="3F9F09BD" w14:textId="77777777" w:rsidR="00360ADF" w:rsidRPr="0053476E" w:rsidRDefault="00360ADF" w:rsidP="00A57028">
            <w:pPr>
              <w:ind w:leftChars="114" w:left="479" w:hangingChars="100" w:hanging="240"/>
              <w:rPr>
                <w:rFonts w:ascii="ＭＳ 明朝" w:hAnsi="ＭＳ 明朝"/>
                <w:sz w:val="24"/>
              </w:rPr>
            </w:pPr>
            <w:r w:rsidRPr="0053476E">
              <w:rPr>
                <w:rFonts w:ascii="ＭＳ 明朝" w:hAnsi="ＭＳ 明朝"/>
                <w:sz w:val="24"/>
              </w:rPr>
              <w:t>(4)</w:t>
            </w:r>
            <w:r w:rsidRPr="0053476E">
              <w:rPr>
                <w:rFonts w:ascii="ＭＳ 明朝" w:hAnsi="ＭＳ 明朝" w:hint="eastAsia"/>
                <w:sz w:val="24"/>
              </w:rPr>
              <w:t xml:space="preserve">　契約書（案）</w:t>
            </w:r>
          </w:p>
          <w:p w14:paraId="53455CBE" w14:textId="3B6D7382" w:rsidR="00360ADF" w:rsidRPr="0053476E" w:rsidRDefault="008E1FAB" w:rsidP="00A57028">
            <w:pPr>
              <w:ind w:leftChars="214" w:left="449" w:firstLineChars="100" w:firstLine="240"/>
              <w:rPr>
                <w:rFonts w:ascii="ＭＳ 明朝" w:hAnsi="ＭＳ 明朝"/>
                <w:sz w:val="24"/>
              </w:rPr>
            </w:pPr>
            <w:r>
              <w:rPr>
                <w:rFonts w:ascii="ＭＳ 明朝" w:hAnsi="ＭＳ 明朝" w:hint="eastAsia"/>
                <w:sz w:val="24"/>
              </w:rPr>
              <w:t>;</w:t>
            </w:r>
            <w:r w:rsidR="008938E7" w:rsidRPr="0053476E">
              <w:rPr>
                <w:rFonts w:ascii="ＭＳ 明朝" w:hAnsi="ＭＳ 明朝" w:hint="eastAsia"/>
                <w:sz w:val="24"/>
              </w:rPr>
              <w:t>江津湖花火大会公式ホームページ</w:t>
            </w:r>
            <w:r w:rsidR="00360ADF" w:rsidRPr="0053476E">
              <w:rPr>
                <w:rFonts w:ascii="ＭＳ 明朝" w:hAnsi="ＭＳ 明朝"/>
                <w:sz w:val="24"/>
              </w:rPr>
              <w:t>へ掲載するほか、２の担当部局で</w:t>
            </w:r>
            <w:r w:rsidR="00360ADF" w:rsidRPr="0053476E">
              <w:rPr>
                <w:rFonts w:ascii="ＭＳ 明朝" w:hAnsi="ＭＳ 明朝" w:hint="eastAsia"/>
                <w:sz w:val="24"/>
              </w:rPr>
              <w:t>閲覧に供する。</w:t>
            </w:r>
          </w:p>
          <w:p w14:paraId="2703D0FF" w14:textId="77777777" w:rsidR="00360ADF" w:rsidRPr="0053476E" w:rsidRDefault="00360ADF" w:rsidP="00A57028">
            <w:pPr>
              <w:ind w:firstLineChars="100" w:firstLine="240"/>
              <w:rPr>
                <w:rFonts w:ascii="ＭＳ 明朝" w:hAnsi="ＭＳ 明朝"/>
                <w:sz w:val="24"/>
              </w:rPr>
            </w:pPr>
            <w:r w:rsidRPr="0053476E">
              <w:rPr>
                <w:rFonts w:ascii="ＭＳ 明朝" w:hAnsi="ＭＳ 明朝"/>
                <w:sz w:val="24"/>
              </w:rPr>
              <w:t>(5)</w:t>
            </w:r>
            <w:r w:rsidRPr="0053476E">
              <w:rPr>
                <w:rFonts w:ascii="ＭＳ 明朝" w:hAnsi="ＭＳ 明朝" w:hint="eastAsia"/>
                <w:sz w:val="24"/>
              </w:rPr>
              <w:t xml:space="preserve">　</w:t>
            </w:r>
            <w:r w:rsidRPr="0053476E">
              <w:rPr>
                <w:rFonts w:ascii="ＭＳ 明朝" w:hAnsi="ＭＳ 明朝"/>
                <w:sz w:val="24"/>
              </w:rPr>
              <w:t>申請書</w:t>
            </w:r>
            <w:r w:rsidRPr="0053476E">
              <w:rPr>
                <w:rFonts w:ascii="ＭＳ 明朝" w:hAnsi="ＭＳ 明朝" w:hint="eastAsia"/>
                <w:sz w:val="24"/>
              </w:rPr>
              <w:t>等</w:t>
            </w:r>
            <w:r w:rsidRPr="0053476E">
              <w:rPr>
                <w:rFonts w:ascii="ＭＳ 明朝" w:hAnsi="ＭＳ 明朝"/>
                <w:sz w:val="24"/>
              </w:rPr>
              <w:t>に関する事項</w:t>
            </w:r>
          </w:p>
          <w:p w14:paraId="587596A9" w14:textId="77777777" w:rsidR="00360ADF" w:rsidRPr="0053476E" w:rsidRDefault="00360ADF" w:rsidP="00A57028">
            <w:pPr>
              <w:ind w:leftChars="228" w:left="719" w:hangingChars="100" w:hanging="240"/>
              <w:rPr>
                <w:rFonts w:ascii="ＭＳ 明朝" w:hAnsi="ＭＳ 明朝"/>
                <w:sz w:val="24"/>
              </w:rPr>
            </w:pPr>
            <w:r w:rsidRPr="0053476E">
              <w:rPr>
                <w:rFonts w:ascii="ＭＳ 明朝" w:hAnsi="ＭＳ 明朝"/>
                <w:sz w:val="24"/>
              </w:rPr>
              <w:t>ア　提出期限までに申請書</w:t>
            </w:r>
            <w:r w:rsidRPr="0053476E">
              <w:rPr>
                <w:rFonts w:ascii="ＭＳ 明朝" w:hAnsi="ＭＳ 明朝" w:hint="eastAsia"/>
                <w:sz w:val="24"/>
              </w:rPr>
              <w:t>等</w:t>
            </w:r>
            <w:r w:rsidRPr="0053476E">
              <w:rPr>
                <w:rFonts w:ascii="ＭＳ 明朝" w:hAnsi="ＭＳ 明朝"/>
                <w:sz w:val="24"/>
              </w:rPr>
              <w:t>を提出しなかった場合は入札参加者として認められないものとする。</w:t>
            </w:r>
          </w:p>
          <w:p w14:paraId="3221AAEF" w14:textId="77777777" w:rsidR="00360ADF" w:rsidRPr="0053476E" w:rsidRDefault="00360ADF" w:rsidP="00A57028">
            <w:pPr>
              <w:ind w:leftChars="228" w:left="719" w:hangingChars="100" w:hanging="240"/>
              <w:rPr>
                <w:rFonts w:ascii="ＭＳ 明朝" w:hAnsi="ＭＳ 明朝"/>
                <w:sz w:val="24"/>
              </w:rPr>
            </w:pPr>
            <w:r w:rsidRPr="0053476E">
              <w:rPr>
                <w:rFonts w:ascii="ＭＳ 明朝" w:hAnsi="ＭＳ 明朝"/>
                <w:sz w:val="24"/>
              </w:rPr>
              <w:t>イ　申請書</w:t>
            </w:r>
            <w:r w:rsidRPr="0053476E">
              <w:rPr>
                <w:rFonts w:ascii="ＭＳ 明朝" w:hAnsi="ＭＳ 明朝" w:hint="eastAsia"/>
                <w:sz w:val="24"/>
              </w:rPr>
              <w:t>等</w:t>
            </w:r>
            <w:r w:rsidRPr="0053476E">
              <w:rPr>
                <w:rFonts w:ascii="ＭＳ 明朝" w:hAnsi="ＭＳ 明朝"/>
                <w:sz w:val="24"/>
              </w:rPr>
              <w:t>の作成及び提出に係る費用は、提出者の負担とする。</w:t>
            </w:r>
          </w:p>
          <w:p w14:paraId="50A76EFC" w14:textId="77777777" w:rsidR="00360ADF" w:rsidRPr="0053476E" w:rsidRDefault="00360ADF" w:rsidP="00A57028">
            <w:pPr>
              <w:ind w:leftChars="228" w:left="719" w:hangingChars="100" w:hanging="240"/>
              <w:rPr>
                <w:rFonts w:ascii="ＭＳ 明朝" w:hAnsi="ＭＳ 明朝"/>
                <w:sz w:val="24"/>
              </w:rPr>
            </w:pPr>
            <w:r w:rsidRPr="0053476E">
              <w:rPr>
                <w:rFonts w:ascii="ＭＳ 明朝" w:hAnsi="ＭＳ 明朝"/>
                <w:sz w:val="24"/>
              </w:rPr>
              <w:t>ウ　提出された申請書</w:t>
            </w:r>
            <w:r w:rsidRPr="0053476E">
              <w:rPr>
                <w:rFonts w:ascii="ＭＳ 明朝" w:hAnsi="ＭＳ 明朝" w:hint="eastAsia"/>
                <w:sz w:val="24"/>
              </w:rPr>
              <w:t>等</w:t>
            </w:r>
            <w:r w:rsidRPr="0053476E">
              <w:rPr>
                <w:rFonts w:ascii="ＭＳ 明朝" w:hAnsi="ＭＳ 明朝"/>
                <w:sz w:val="24"/>
              </w:rPr>
              <w:t>は、返却しない。</w:t>
            </w:r>
          </w:p>
          <w:p w14:paraId="4259A36C" w14:textId="77777777" w:rsidR="00360ADF" w:rsidRPr="0053476E" w:rsidRDefault="00360ADF" w:rsidP="00A57028">
            <w:pPr>
              <w:ind w:leftChars="228" w:left="719" w:hangingChars="100" w:hanging="240"/>
              <w:rPr>
                <w:rFonts w:ascii="ＭＳ 明朝" w:hAnsi="ＭＳ 明朝"/>
                <w:sz w:val="24"/>
              </w:rPr>
            </w:pPr>
            <w:r w:rsidRPr="0053476E">
              <w:rPr>
                <w:rFonts w:ascii="ＭＳ 明朝" w:hAnsi="ＭＳ 明朝"/>
                <w:sz w:val="24"/>
              </w:rPr>
              <w:t>エ　提出された申請書</w:t>
            </w:r>
            <w:r w:rsidRPr="0053476E">
              <w:rPr>
                <w:rFonts w:ascii="ＭＳ 明朝" w:hAnsi="ＭＳ 明朝" w:hint="eastAsia"/>
                <w:sz w:val="24"/>
              </w:rPr>
              <w:t>等</w:t>
            </w:r>
            <w:r w:rsidRPr="0053476E">
              <w:rPr>
                <w:rFonts w:ascii="ＭＳ 明朝" w:hAnsi="ＭＳ 明朝"/>
                <w:sz w:val="24"/>
              </w:rPr>
              <w:t>は、競争入札参加資格の確認以外に提出者に無断で使用しない。</w:t>
            </w:r>
          </w:p>
          <w:p w14:paraId="03DF32F7" w14:textId="77777777" w:rsidR="00360ADF" w:rsidRPr="0053476E" w:rsidRDefault="00360ADF" w:rsidP="00A57028">
            <w:pPr>
              <w:ind w:leftChars="228" w:left="719" w:hangingChars="100" w:hanging="240"/>
              <w:rPr>
                <w:rFonts w:ascii="ＭＳ 明朝" w:hAnsi="ＭＳ 明朝"/>
                <w:sz w:val="24"/>
              </w:rPr>
            </w:pPr>
            <w:r w:rsidRPr="0053476E">
              <w:rPr>
                <w:rFonts w:ascii="ＭＳ 明朝" w:hAnsi="ＭＳ 明朝"/>
                <w:sz w:val="24"/>
              </w:rPr>
              <w:t>オ　提出期限後における申請書</w:t>
            </w:r>
            <w:r w:rsidRPr="0053476E">
              <w:rPr>
                <w:rFonts w:ascii="ＭＳ 明朝" w:hAnsi="ＭＳ 明朝" w:hint="eastAsia"/>
                <w:sz w:val="24"/>
              </w:rPr>
              <w:t>等</w:t>
            </w:r>
            <w:r w:rsidRPr="0053476E">
              <w:rPr>
                <w:rFonts w:ascii="ＭＳ 明朝" w:hAnsi="ＭＳ 明朝"/>
                <w:sz w:val="24"/>
              </w:rPr>
              <w:t>の追加、差し替え及び再提出は認めない。</w:t>
            </w:r>
          </w:p>
          <w:p w14:paraId="24B2E135" w14:textId="7559EB43" w:rsidR="00360ADF" w:rsidRPr="0053476E" w:rsidRDefault="00360ADF" w:rsidP="00A57028">
            <w:pPr>
              <w:ind w:leftChars="228" w:left="719" w:hangingChars="100" w:hanging="240"/>
              <w:rPr>
                <w:rFonts w:ascii="ＭＳ 明朝" w:hAnsi="ＭＳ 明朝"/>
                <w:sz w:val="24"/>
              </w:rPr>
            </w:pPr>
            <w:r w:rsidRPr="0053476E">
              <w:rPr>
                <w:rFonts w:ascii="ＭＳ 明朝" w:hAnsi="ＭＳ 明朝"/>
                <w:sz w:val="24"/>
              </w:rPr>
              <w:t xml:space="preserve">カ　</w:t>
            </w:r>
            <w:r w:rsidRPr="0053476E">
              <w:rPr>
                <w:rFonts w:ascii="ＭＳ 明朝" w:hAnsi="ＭＳ 明朝" w:hint="eastAsia"/>
                <w:sz w:val="24"/>
              </w:rPr>
              <w:t>申請書等に虚偽の記載をしたことが判明した場合は、この申請書等を無効とし、競争入札参加資格の取消し、落札決定の取消し、契約締結の保留又は契約の解除等の措置</w:t>
            </w:r>
            <w:r w:rsidR="008938E7" w:rsidRPr="0053476E">
              <w:rPr>
                <w:rFonts w:ascii="ＭＳ 明朝" w:hAnsi="ＭＳ 明朝" w:hint="eastAsia"/>
                <w:sz w:val="24"/>
              </w:rPr>
              <w:t>、</w:t>
            </w:r>
            <w:r w:rsidRPr="0053476E">
              <w:rPr>
                <w:rFonts w:ascii="ＭＳ 明朝" w:hAnsi="ＭＳ 明朝" w:hint="eastAsia"/>
                <w:sz w:val="24"/>
              </w:rPr>
              <w:t>その他の措置を行うことがある。</w:t>
            </w:r>
          </w:p>
          <w:p w14:paraId="7D767FEC" w14:textId="381F3508" w:rsidR="00360ADF" w:rsidRPr="0053476E" w:rsidRDefault="00360ADF" w:rsidP="00A57028">
            <w:pPr>
              <w:ind w:leftChars="114" w:left="479" w:hangingChars="100" w:hanging="240"/>
              <w:rPr>
                <w:rFonts w:ascii="ＭＳ 明朝" w:hAnsi="ＭＳ 明朝"/>
                <w:sz w:val="24"/>
              </w:rPr>
            </w:pPr>
            <w:r w:rsidRPr="0053476E">
              <w:rPr>
                <w:rFonts w:ascii="ＭＳ 明朝" w:hAnsi="ＭＳ 明朝"/>
                <w:sz w:val="24"/>
              </w:rPr>
              <w:t>(6)</w:t>
            </w:r>
            <w:r w:rsidRPr="0053476E">
              <w:rPr>
                <w:rFonts w:ascii="ＭＳ 明朝" w:hAnsi="ＭＳ 明朝" w:hint="eastAsia"/>
                <w:sz w:val="24"/>
              </w:rPr>
              <w:t xml:space="preserve">　</w:t>
            </w:r>
            <w:r w:rsidRPr="0053476E">
              <w:rPr>
                <w:rFonts w:ascii="ＭＳ 明朝" w:hAnsi="ＭＳ 明朝"/>
                <w:sz w:val="24"/>
              </w:rPr>
              <w:t>競争入札参加資格の確認を行った日の翌日から開札までの間に、競争入札参加資格があると認めた者</w:t>
            </w:r>
            <w:r w:rsidRPr="0053476E">
              <w:rPr>
                <w:rFonts w:ascii="ＭＳ 明朝" w:hAnsi="ＭＳ 明朝" w:hint="eastAsia"/>
                <w:sz w:val="24"/>
              </w:rPr>
              <w:t>が</w:t>
            </w:r>
            <w:r w:rsidRPr="0053476E">
              <w:rPr>
                <w:rFonts w:ascii="ＭＳ 明朝" w:hAnsi="ＭＳ 明朝"/>
                <w:sz w:val="24"/>
              </w:rPr>
              <w:t>競争入札参加資格</w:t>
            </w:r>
            <w:r w:rsidRPr="0053476E">
              <w:rPr>
                <w:rFonts w:ascii="ＭＳ 明朝" w:hAnsi="ＭＳ 明朝" w:hint="eastAsia"/>
                <w:sz w:val="24"/>
              </w:rPr>
              <w:t>は</w:t>
            </w:r>
            <w:r w:rsidRPr="0053476E">
              <w:rPr>
                <w:rFonts w:ascii="ＭＳ 明朝" w:hAnsi="ＭＳ 明朝"/>
                <w:sz w:val="24"/>
              </w:rPr>
              <w:t>ないものと判明した場合</w:t>
            </w:r>
            <w:r w:rsidRPr="0053476E">
              <w:rPr>
                <w:rFonts w:ascii="ＭＳ 明朝" w:hAnsi="ＭＳ 明朝" w:hint="eastAsia"/>
                <w:sz w:val="24"/>
              </w:rPr>
              <w:t>に</w:t>
            </w:r>
            <w:r w:rsidRPr="0053476E">
              <w:rPr>
                <w:rFonts w:ascii="ＭＳ 明朝" w:hAnsi="ＭＳ 明朝"/>
                <w:sz w:val="24"/>
              </w:rPr>
              <w:t>は、</w:t>
            </w:r>
            <w:r w:rsidRPr="0053476E">
              <w:rPr>
                <w:rFonts w:ascii="ＭＳ 明朝" w:hAnsi="ＭＳ 明朝" w:hint="eastAsia"/>
                <w:sz w:val="24"/>
              </w:rPr>
              <w:t>競争</w:t>
            </w:r>
            <w:r w:rsidRPr="0053476E">
              <w:rPr>
                <w:rFonts w:ascii="ＭＳ 明朝" w:hAnsi="ＭＳ 明朝"/>
                <w:sz w:val="24"/>
              </w:rPr>
              <w:t>入札参加資格確認の通知を</w:t>
            </w:r>
            <w:r w:rsidRPr="0053476E">
              <w:rPr>
                <w:rFonts w:ascii="ＭＳ 明朝" w:hAnsi="ＭＳ 明朝" w:hint="eastAsia"/>
                <w:sz w:val="24"/>
              </w:rPr>
              <w:t>、</w:t>
            </w:r>
            <w:r w:rsidRPr="0053476E">
              <w:rPr>
                <w:rFonts w:ascii="ＭＳ 明朝" w:hAnsi="ＭＳ 明朝"/>
                <w:sz w:val="24"/>
              </w:rPr>
              <w:t>理由を付して取り消すものとする。この</w:t>
            </w:r>
            <w:r w:rsidRPr="0053476E">
              <w:rPr>
                <w:rFonts w:ascii="ＭＳ 明朝" w:hAnsi="ＭＳ 明朝" w:hint="eastAsia"/>
                <w:sz w:val="24"/>
              </w:rPr>
              <w:t>取り消し</w:t>
            </w:r>
            <w:r w:rsidRPr="0053476E">
              <w:rPr>
                <w:rFonts w:ascii="ＭＳ 明朝" w:hAnsi="ＭＳ 明朝"/>
                <w:sz w:val="24"/>
              </w:rPr>
              <w:t>の通知を受けた者は、</w:t>
            </w:r>
            <w:r w:rsidRPr="0053476E">
              <w:rPr>
                <w:rFonts w:ascii="ＭＳ 明朝" w:hAnsi="ＭＳ 明朝" w:hint="eastAsia"/>
                <w:sz w:val="24"/>
              </w:rPr>
              <w:t>当該</w:t>
            </w:r>
            <w:r w:rsidRPr="0053476E">
              <w:rPr>
                <w:rFonts w:ascii="ＭＳ 明朝" w:hAnsi="ＭＳ 明朝"/>
                <w:sz w:val="24"/>
              </w:rPr>
              <w:t>通知を</w:t>
            </w:r>
            <w:r w:rsidRPr="0053476E">
              <w:rPr>
                <w:rFonts w:ascii="ＭＳ 明朝" w:hAnsi="ＭＳ 明朝" w:hint="eastAsia"/>
                <w:sz w:val="24"/>
              </w:rPr>
              <w:t>受け取った</w:t>
            </w:r>
            <w:r w:rsidRPr="0053476E">
              <w:rPr>
                <w:rFonts w:ascii="ＭＳ 明朝" w:hAnsi="ＭＳ 明朝"/>
                <w:sz w:val="24"/>
              </w:rPr>
              <w:t>日の翌日から起算して５日（休日を含まない。）以内に、</w:t>
            </w:r>
            <w:r w:rsidR="00E0667F" w:rsidRPr="0053476E">
              <w:rPr>
                <w:rFonts w:ascii="ＭＳ 明朝" w:hAnsi="ＭＳ 明朝" w:hint="eastAsia"/>
                <w:sz w:val="24"/>
              </w:rPr>
              <w:t>会長又は事務局長</w:t>
            </w:r>
            <w:r w:rsidRPr="0053476E">
              <w:rPr>
                <w:rFonts w:ascii="ＭＳ 明朝" w:hAnsi="ＭＳ 明朝"/>
                <w:sz w:val="24"/>
              </w:rPr>
              <w:t>に対して競争入札参加資格がないと認めた理由</w:t>
            </w:r>
            <w:r w:rsidRPr="0053476E">
              <w:rPr>
                <w:rFonts w:ascii="ＭＳ 明朝" w:hAnsi="ＭＳ 明朝" w:hint="eastAsia"/>
                <w:sz w:val="24"/>
              </w:rPr>
              <w:t>を</w:t>
            </w:r>
            <w:r w:rsidRPr="0053476E">
              <w:rPr>
                <w:rFonts w:ascii="ＭＳ 明朝" w:hAnsi="ＭＳ 明朝"/>
                <w:sz w:val="24"/>
              </w:rPr>
              <w:t>、書面により説明を求めることができる</w:t>
            </w:r>
            <w:r w:rsidRPr="0053476E">
              <w:rPr>
                <w:rFonts w:ascii="ＭＳ 明朝" w:hAnsi="ＭＳ 明朝" w:hint="eastAsia"/>
                <w:sz w:val="24"/>
              </w:rPr>
              <w:t>。</w:t>
            </w:r>
          </w:p>
          <w:p w14:paraId="4616807D" w14:textId="77777777" w:rsidR="00360ADF" w:rsidRPr="0053476E" w:rsidRDefault="00360ADF" w:rsidP="00A57028">
            <w:pPr>
              <w:ind w:leftChars="114" w:left="479" w:hangingChars="100" w:hanging="240"/>
              <w:rPr>
                <w:rFonts w:ascii="ＭＳ 明朝" w:hAnsi="ＭＳ 明朝"/>
                <w:sz w:val="24"/>
              </w:rPr>
            </w:pPr>
            <w:r w:rsidRPr="0053476E">
              <w:rPr>
                <w:rFonts w:ascii="ＭＳ 明朝" w:hAnsi="ＭＳ 明朝"/>
                <w:sz w:val="24"/>
              </w:rPr>
              <w:t>(7)</w:t>
            </w:r>
            <w:r w:rsidRPr="0053476E">
              <w:rPr>
                <w:rFonts w:ascii="ＭＳ 明朝" w:hAnsi="ＭＳ 明朝" w:hint="eastAsia"/>
                <w:sz w:val="24"/>
              </w:rPr>
              <w:t xml:space="preserve">　</w:t>
            </w:r>
            <w:r w:rsidRPr="0053476E">
              <w:rPr>
                <w:rFonts w:ascii="ＭＳ 明朝" w:hAnsi="ＭＳ 明朝" w:hint="eastAsia"/>
                <w:bCs/>
                <w:sz w:val="24"/>
              </w:rPr>
              <w:t>落札者の決定後契約締結までの間に、落札者が４に規定する競争入札参加資格を満たさなくなった場合には、契約を締結しないことができるものとする。</w:t>
            </w:r>
          </w:p>
          <w:p w14:paraId="684C09B5" w14:textId="77777777" w:rsidR="00360ADF" w:rsidRPr="0053476E" w:rsidRDefault="00360ADF" w:rsidP="00A57028">
            <w:pPr>
              <w:ind w:leftChars="114" w:left="479" w:hangingChars="100" w:hanging="240"/>
              <w:rPr>
                <w:rFonts w:ascii="ＭＳ 明朝" w:hAnsi="ＭＳ 明朝"/>
                <w:bCs/>
                <w:sz w:val="24"/>
              </w:rPr>
            </w:pPr>
            <w:r w:rsidRPr="0053476E">
              <w:rPr>
                <w:rFonts w:ascii="ＭＳ 明朝" w:hAnsi="ＭＳ 明朝"/>
                <w:sz w:val="24"/>
              </w:rPr>
              <w:t>(8)</w:t>
            </w:r>
            <w:r w:rsidRPr="0053476E">
              <w:rPr>
                <w:rFonts w:ascii="ＭＳ 明朝" w:hAnsi="ＭＳ 明朝" w:hint="eastAsia"/>
                <w:sz w:val="24"/>
              </w:rPr>
              <w:t xml:space="preserve">　</w:t>
            </w:r>
            <w:r w:rsidRPr="0053476E">
              <w:rPr>
                <w:rFonts w:ascii="ＭＳ 明朝" w:hAnsi="ＭＳ 明朝" w:hint="eastAsia"/>
                <w:bCs/>
                <w:sz w:val="24"/>
              </w:rPr>
              <w:t>申請書等の提出及び入札にあたっては、熊本市工事競争入札心得に準じて実施する。</w:t>
            </w:r>
          </w:p>
          <w:p w14:paraId="18EB48ED" w14:textId="4B427A15" w:rsidR="00360ADF" w:rsidRPr="0053476E" w:rsidRDefault="00360ADF" w:rsidP="00AD5A56">
            <w:pPr>
              <w:ind w:leftChars="135" w:left="523" w:hangingChars="100" w:hanging="240"/>
              <w:rPr>
                <w:rFonts w:ascii="ＭＳ 明朝" w:hAnsi="ＭＳ 明朝" w:cs="HGPｺﾞｼｯｸM"/>
                <w:kern w:val="0"/>
                <w:sz w:val="24"/>
              </w:rPr>
            </w:pPr>
            <w:r w:rsidRPr="0053476E">
              <w:rPr>
                <w:rFonts w:ascii="ＭＳ 明朝" w:hAnsi="ＭＳ 明朝" w:hint="eastAsia"/>
                <w:sz w:val="24"/>
              </w:rPr>
              <w:t xml:space="preserve">(9) </w:t>
            </w:r>
            <w:r w:rsidRPr="0053476E">
              <w:rPr>
                <w:rFonts w:ascii="ＭＳ 明朝" w:hAnsi="ＭＳ 明朝" w:cs="HGPｺﾞｼｯｸM" w:hint="eastAsia"/>
                <w:kern w:val="0"/>
                <w:sz w:val="24"/>
              </w:rPr>
              <w:t>申請書類等は、黒色のペンまたはボールペンで記入すること（消せるボールペンは不可）。</w:t>
            </w:r>
          </w:p>
        </w:tc>
      </w:tr>
    </w:tbl>
    <w:p w14:paraId="75B7CD4D" w14:textId="7B304FC1" w:rsidR="00122783" w:rsidRPr="006175F9" w:rsidRDefault="00122783" w:rsidP="004601A2">
      <w:pPr>
        <w:rPr>
          <w:rFonts w:ascii="ＭＳ ゴシック" w:eastAsia="ＭＳ ゴシック" w:hAnsi="ＭＳ ゴシック"/>
          <w:szCs w:val="21"/>
        </w:rPr>
      </w:pPr>
    </w:p>
    <w:sectPr w:rsidR="00122783" w:rsidRPr="006175F9" w:rsidSect="00A570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A490" w14:textId="77777777" w:rsidR="00264F2A" w:rsidRDefault="00264F2A" w:rsidP="00360ADF">
      <w:r>
        <w:separator/>
      </w:r>
    </w:p>
  </w:endnote>
  <w:endnote w:type="continuationSeparator" w:id="0">
    <w:p w14:paraId="03AC205E" w14:textId="77777777" w:rsidR="00264F2A" w:rsidRDefault="00264F2A" w:rsidP="0036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06EC" w14:textId="77777777" w:rsidR="00264F2A" w:rsidRDefault="00264F2A" w:rsidP="00360ADF">
      <w:r>
        <w:separator/>
      </w:r>
    </w:p>
  </w:footnote>
  <w:footnote w:type="continuationSeparator" w:id="0">
    <w:p w14:paraId="20457CA0" w14:textId="77777777" w:rsidR="00264F2A" w:rsidRDefault="00264F2A" w:rsidP="0036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6103"/>
    <w:multiLevelType w:val="hybridMultilevel"/>
    <w:tmpl w:val="CCB48D18"/>
    <w:lvl w:ilvl="0" w:tplc="AB30003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875DA"/>
    <w:multiLevelType w:val="hybridMultilevel"/>
    <w:tmpl w:val="C5141792"/>
    <w:lvl w:ilvl="0" w:tplc="69A40EF2">
      <w:start w:val="7"/>
      <w:numFmt w:val="bullet"/>
      <w:lvlText w:val="※"/>
      <w:lvlJc w:val="left"/>
      <w:pPr>
        <w:tabs>
          <w:tab w:val="num" w:pos="799"/>
        </w:tabs>
        <w:ind w:left="799" w:hanging="480"/>
      </w:pPr>
      <w:rPr>
        <w:rFonts w:ascii="ＭＳ 明朝" w:eastAsia="ＭＳ 明朝" w:hAnsi="ＭＳ 明朝" w:cs="Times New Roman"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 w15:restartNumberingAfterBreak="0">
    <w:nsid w:val="106367C1"/>
    <w:multiLevelType w:val="hybridMultilevel"/>
    <w:tmpl w:val="7722B940"/>
    <w:lvl w:ilvl="0" w:tplc="4C8AAAC6">
      <w:start w:val="1"/>
      <w:numFmt w:val="iroha"/>
      <w:lvlText w:val="(%1)"/>
      <w:lvlJc w:val="left"/>
      <w:pPr>
        <w:tabs>
          <w:tab w:val="num" w:pos="1200"/>
        </w:tabs>
        <w:ind w:left="1200" w:hanging="360"/>
      </w:pPr>
      <w:rPr>
        <w:rFonts w:ascii="Century" w:hAnsi="Century"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2852FE3"/>
    <w:multiLevelType w:val="hybridMultilevel"/>
    <w:tmpl w:val="AE94D6EC"/>
    <w:lvl w:ilvl="0" w:tplc="F738E6FA">
      <w:start w:val="1"/>
      <w:numFmt w:val="decimal"/>
      <w:lvlText w:val="(%1)"/>
      <w:lvlJc w:val="left"/>
      <w:pPr>
        <w:tabs>
          <w:tab w:val="num" w:pos="780"/>
        </w:tabs>
        <w:ind w:left="780" w:hanging="525"/>
      </w:pPr>
      <w:rPr>
        <w:rFonts w:ascii="Century" w:hAnsi="Century"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17EF63B0"/>
    <w:multiLevelType w:val="hybridMultilevel"/>
    <w:tmpl w:val="AB7891EA"/>
    <w:lvl w:ilvl="0" w:tplc="42FE8B82">
      <w:start w:val="1"/>
      <w:numFmt w:val="aiueo"/>
      <w:lvlText w:val="（%1）"/>
      <w:lvlJc w:val="left"/>
      <w:pPr>
        <w:tabs>
          <w:tab w:val="num" w:pos="1320"/>
        </w:tabs>
        <w:ind w:left="1320" w:hanging="840"/>
      </w:pPr>
      <w:rPr>
        <w:rFonts w:ascii="Century" w:hAnsi="Century"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8437731"/>
    <w:multiLevelType w:val="hybridMultilevel"/>
    <w:tmpl w:val="16E0EDFE"/>
    <w:lvl w:ilvl="0" w:tplc="C7D4C7A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A26B0"/>
    <w:multiLevelType w:val="hybridMultilevel"/>
    <w:tmpl w:val="6E9EFE4C"/>
    <w:lvl w:ilvl="0" w:tplc="F1DC10C4">
      <w:start w:val="7"/>
      <w:numFmt w:val="bullet"/>
      <w:lvlText w:val="※"/>
      <w:lvlJc w:val="left"/>
      <w:pPr>
        <w:tabs>
          <w:tab w:val="num" w:pos="659"/>
        </w:tabs>
        <w:ind w:left="659" w:hanging="42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BC8793D"/>
    <w:multiLevelType w:val="hybridMultilevel"/>
    <w:tmpl w:val="6E78920C"/>
    <w:lvl w:ilvl="0" w:tplc="7FA0A67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C535D"/>
    <w:multiLevelType w:val="hybridMultilevel"/>
    <w:tmpl w:val="E5A47EB6"/>
    <w:lvl w:ilvl="0" w:tplc="8BC208AA">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5816FBA"/>
    <w:multiLevelType w:val="hybridMultilevel"/>
    <w:tmpl w:val="048000F4"/>
    <w:lvl w:ilvl="0" w:tplc="6254A344">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D733EBE"/>
    <w:multiLevelType w:val="hybridMultilevel"/>
    <w:tmpl w:val="54ACDFEA"/>
    <w:lvl w:ilvl="0" w:tplc="942A7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D875C2A"/>
    <w:multiLevelType w:val="hybridMultilevel"/>
    <w:tmpl w:val="32D2F7C2"/>
    <w:lvl w:ilvl="0" w:tplc="52004728">
      <w:start w:val="12"/>
      <w:numFmt w:val="decimal"/>
      <w:lvlText w:val="(%1)"/>
      <w:lvlJc w:val="left"/>
      <w:pPr>
        <w:tabs>
          <w:tab w:val="num" w:pos="718"/>
        </w:tabs>
        <w:ind w:left="718" w:hanging="420"/>
      </w:pPr>
      <w:rPr>
        <w:rFonts w:ascii="Century" w:hAnsi="Century" w:hint="default"/>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12" w15:restartNumberingAfterBreak="0">
    <w:nsid w:val="34B24A29"/>
    <w:multiLevelType w:val="hybridMultilevel"/>
    <w:tmpl w:val="E78EFA40"/>
    <w:lvl w:ilvl="0" w:tplc="4F3C0CDE">
      <w:start w:val="2"/>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673E52"/>
    <w:multiLevelType w:val="hybridMultilevel"/>
    <w:tmpl w:val="2C3C5A4E"/>
    <w:lvl w:ilvl="0" w:tplc="7CB0F3C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48859DE"/>
    <w:multiLevelType w:val="multilevel"/>
    <w:tmpl w:val="2C2C0962"/>
    <w:lvl w:ilvl="0">
      <w:start w:val="1"/>
      <w:numFmt w:val="aiueo"/>
      <w:lvlText w:val="（%1）"/>
      <w:lvlJc w:val="left"/>
      <w:pPr>
        <w:tabs>
          <w:tab w:val="num" w:pos="1320"/>
        </w:tabs>
        <w:ind w:left="1320" w:hanging="840"/>
      </w:pPr>
      <w:rPr>
        <w:rFonts w:ascii="Century" w:hAnsi="Century" w:hint="eastAsia"/>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5"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6" w15:restartNumberingAfterBreak="0">
    <w:nsid w:val="515F5E23"/>
    <w:multiLevelType w:val="hybridMultilevel"/>
    <w:tmpl w:val="3E3E5AF0"/>
    <w:lvl w:ilvl="0" w:tplc="0958B2C4">
      <w:start w:val="1"/>
      <w:numFmt w:val="decimalEnclosedCircle"/>
      <w:lvlText w:val="%1"/>
      <w:lvlJc w:val="left"/>
      <w:pPr>
        <w:ind w:left="360" w:hanging="360"/>
      </w:pPr>
      <w:rPr>
        <w:rFonts w:hint="default"/>
        <w:strike w:val="0"/>
        <w:color w:val="00000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4D7465"/>
    <w:multiLevelType w:val="hybridMultilevel"/>
    <w:tmpl w:val="06ECC594"/>
    <w:lvl w:ilvl="0" w:tplc="06F2D0A0">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00F6CC8"/>
    <w:multiLevelType w:val="hybridMultilevel"/>
    <w:tmpl w:val="FAD0CAE4"/>
    <w:lvl w:ilvl="0" w:tplc="A4A85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691C88"/>
    <w:multiLevelType w:val="hybridMultilevel"/>
    <w:tmpl w:val="A8728C84"/>
    <w:lvl w:ilvl="0" w:tplc="F2FEB740">
      <w:start w:val="1"/>
      <w:numFmt w:val="iroha"/>
      <w:lvlText w:val="(%1)"/>
      <w:lvlJc w:val="left"/>
      <w:pPr>
        <w:ind w:left="1258" w:hanging="600"/>
      </w:pPr>
      <w:rPr>
        <w:rFonts w:hint="default"/>
      </w:rPr>
    </w:lvl>
    <w:lvl w:ilvl="1" w:tplc="04090017" w:tentative="1">
      <w:start w:val="1"/>
      <w:numFmt w:val="aiueoFullWidth"/>
      <w:lvlText w:val="(%2)"/>
      <w:lvlJc w:val="left"/>
      <w:pPr>
        <w:ind w:left="1538" w:hanging="440"/>
      </w:pPr>
    </w:lvl>
    <w:lvl w:ilvl="2" w:tplc="04090011" w:tentative="1">
      <w:start w:val="1"/>
      <w:numFmt w:val="decimalEnclosedCircle"/>
      <w:lvlText w:val="%3"/>
      <w:lvlJc w:val="left"/>
      <w:pPr>
        <w:ind w:left="1978" w:hanging="440"/>
      </w:pPr>
    </w:lvl>
    <w:lvl w:ilvl="3" w:tplc="0409000F" w:tentative="1">
      <w:start w:val="1"/>
      <w:numFmt w:val="decimal"/>
      <w:lvlText w:val="%4."/>
      <w:lvlJc w:val="left"/>
      <w:pPr>
        <w:ind w:left="2418" w:hanging="440"/>
      </w:pPr>
    </w:lvl>
    <w:lvl w:ilvl="4" w:tplc="04090017" w:tentative="1">
      <w:start w:val="1"/>
      <w:numFmt w:val="aiueoFullWidth"/>
      <w:lvlText w:val="(%5)"/>
      <w:lvlJc w:val="left"/>
      <w:pPr>
        <w:ind w:left="2858" w:hanging="440"/>
      </w:pPr>
    </w:lvl>
    <w:lvl w:ilvl="5" w:tplc="04090011" w:tentative="1">
      <w:start w:val="1"/>
      <w:numFmt w:val="decimalEnclosedCircle"/>
      <w:lvlText w:val="%6"/>
      <w:lvlJc w:val="left"/>
      <w:pPr>
        <w:ind w:left="3298" w:hanging="440"/>
      </w:pPr>
    </w:lvl>
    <w:lvl w:ilvl="6" w:tplc="0409000F" w:tentative="1">
      <w:start w:val="1"/>
      <w:numFmt w:val="decimal"/>
      <w:lvlText w:val="%7."/>
      <w:lvlJc w:val="left"/>
      <w:pPr>
        <w:ind w:left="3738" w:hanging="440"/>
      </w:pPr>
    </w:lvl>
    <w:lvl w:ilvl="7" w:tplc="04090017" w:tentative="1">
      <w:start w:val="1"/>
      <w:numFmt w:val="aiueoFullWidth"/>
      <w:lvlText w:val="(%8)"/>
      <w:lvlJc w:val="left"/>
      <w:pPr>
        <w:ind w:left="4178" w:hanging="440"/>
      </w:pPr>
    </w:lvl>
    <w:lvl w:ilvl="8" w:tplc="04090011" w:tentative="1">
      <w:start w:val="1"/>
      <w:numFmt w:val="decimalEnclosedCircle"/>
      <w:lvlText w:val="%9"/>
      <w:lvlJc w:val="left"/>
      <w:pPr>
        <w:ind w:left="4618" w:hanging="440"/>
      </w:pPr>
    </w:lvl>
  </w:abstractNum>
  <w:abstractNum w:abstractNumId="20" w15:restartNumberingAfterBreak="0">
    <w:nsid w:val="708A379D"/>
    <w:multiLevelType w:val="hybridMultilevel"/>
    <w:tmpl w:val="0A3CEB4E"/>
    <w:lvl w:ilvl="0" w:tplc="4A644F8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2CF4590"/>
    <w:multiLevelType w:val="hybridMultilevel"/>
    <w:tmpl w:val="FBC43CB0"/>
    <w:lvl w:ilvl="0" w:tplc="FB56BB68">
      <w:start w:val="2"/>
      <w:numFmt w:val="bullet"/>
      <w:lvlText w:val="※"/>
      <w:lvlJc w:val="left"/>
      <w:pPr>
        <w:ind w:left="795" w:hanging="360"/>
      </w:pPr>
      <w:rPr>
        <w:rFonts w:ascii="ＭＳ ゴシック" w:eastAsia="ＭＳ ゴシック" w:hAnsi="ＭＳ ゴシック" w:cs="Times New Roman" w:hint="eastAsia"/>
        <w:b/>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2" w15:restartNumberingAfterBreak="0">
    <w:nsid w:val="7BDE3A38"/>
    <w:multiLevelType w:val="hybridMultilevel"/>
    <w:tmpl w:val="623E5B64"/>
    <w:lvl w:ilvl="0" w:tplc="6504EA2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08136B"/>
    <w:multiLevelType w:val="hybridMultilevel"/>
    <w:tmpl w:val="FF96B640"/>
    <w:lvl w:ilvl="0" w:tplc="DAE07FA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389921">
    <w:abstractNumId w:val="15"/>
  </w:num>
  <w:num w:numId="2" w16cid:durableId="687369970">
    <w:abstractNumId w:val="11"/>
  </w:num>
  <w:num w:numId="3" w16cid:durableId="342127172">
    <w:abstractNumId w:val="3"/>
  </w:num>
  <w:num w:numId="4" w16cid:durableId="1929775960">
    <w:abstractNumId w:val="17"/>
  </w:num>
  <w:num w:numId="5" w16cid:durableId="1552231727">
    <w:abstractNumId w:val="4"/>
  </w:num>
  <w:num w:numId="6" w16cid:durableId="814028504">
    <w:abstractNumId w:val="1"/>
  </w:num>
  <w:num w:numId="7" w16cid:durableId="67462279">
    <w:abstractNumId w:val="6"/>
  </w:num>
  <w:num w:numId="8" w16cid:durableId="1641419634">
    <w:abstractNumId w:val="9"/>
  </w:num>
  <w:num w:numId="9" w16cid:durableId="738404321">
    <w:abstractNumId w:val="2"/>
  </w:num>
  <w:num w:numId="10" w16cid:durableId="631833488">
    <w:abstractNumId w:val="12"/>
  </w:num>
  <w:num w:numId="11" w16cid:durableId="1826389278">
    <w:abstractNumId w:val="14"/>
  </w:num>
  <w:num w:numId="12" w16cid:durableId="1241865673">
    <w:abstractNumId w:val="20"/>
  </w:num>
  <w:num w:numId="13" w16cid:durableId="613488020">
    <w:abstractNumId w:val="10"/>
  </w:num>
  <w:num w:numId="14" w16cid:durableId="178087224">
    <w:abstractNumId w:val="16"/>
  </w:num>
  <w:num w:numId="15" w16cid:durableId="1481462703">
    <w:abstractNumId w:val="13"/>
  </w:num>
  <w:num w:numId="16" w16cid:durableId="898596824">
    <w:abstractNumId w:val="0"/>
  </w:num>
  <w:num w:numId="17" w16cid:durableId="1655333404">
    <w:abstractNumId w:val="5"/>
  </w:num>
  <w:num w:numId="18" w16cid:durableId="377435126">
    <w:abstractNumId w:val="23"/>
  </w:num>
  <w:num w:numId="19" w16cid:durableId="568006366">
    <w:abstractNumId w:val="22"/>
  </w:num>
  <w:num w:numId="20" w16cid:durableId="117571858">
    <w:abstractNumId w:val="7"/>
  </w:num>
  <w:num w:numId="21" w16cid:durableId="839582328">
    <w:abstractNumId w:val="18"/>
  </w:num>
  <w:num w:numId="22" w16cid:durableId="1825900622">
    <w:abstractNumId w:val="21"/>
  </w:num>
  <w:num w:numId="23" w16cid:durableId="942153594">
    <w:abstractNumId w:val="8"/>
  </w:num>
  <w:num w:numId="24" w16cid:durableId="10156883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28"/>
    <w:rsid w:val="000254E6"/>
    <w:rsid w:val="00042239"/>
    <w:rsid w:val="000D0073"/>
    <w:rsid w:val="000D18E2"/>
    <w:rsid w:val="000D28CF"/>
    <w:rsid w:val="000F342A"/>
    <w:rsid w:val="001178D6"/>
    <w:rsid w:val="00122783"/>
    <w:rsid w:val="00130C17"/>
    <w:rsid w:val="00133606"/>
    <w:rsid w:val="00142A20"/>
    <w:rsid w:val="00150242"/>
    <w:rsid w:val="00150B78"/>
    <w:rsid w:val="00191ED2"/>
    <w:rsid w:val="001C4D63"/>
    <w:rsid w:val="001D587C"/>
    <w:rsid w:val="001E3529"/>
    <w:rsid w:val="001F4024"/>
    <w:rsid w:val="00222105"/>
    <w:rsid w:val="00227BDE"/>
    <w:rsid w:val="00242E52"/>
    <w:rsid w:val="00246951"/>
    <w:rsid w:val="00264F2A"/>
    <w:rsid w:val="002B0AB9"/>
    <w:rsid w:val="002B0E6C"/>
    <w:rsid w:val="002B1BE7"/>
    <w:rsid w:val="0031652B"/>
    <w:rsid w:val="00345051"/>
    <w:rsid w:val="00360ADF"/>
    <w:rsid w:val="00375B56"/>
    <w:rsid w:val="00382456"/>
    <w:rsid w:val="003A6CCE"/>
    <w:rsid w:val="003F022F"/>
    <w:rsid w:val="003F6BFC"/>
    <w:rsid w:val="00410EEF"/>
    <w:rsid w:val="00423E20"/>
    <w:rsid w:val="004601A2"/>
    <w:rsid w:val="004C0DA9"/>
    <w:rsid w:val="004D2F4E"/>
    <w:rsid w:val="004D4E66"/>
    <w:rsid w:val="004D7D7F"/>
    <w:rsid w:val="004E237E"/>
    <w:rsid w:val="004E30EC"/>
    <w:rsid w:val="004F4907"/>
    <w:rsid w:val="00500185"/>
    <w:rsid w:val="0052638E"/>
    <w:rsid w:val="0053476E"/>
    <w:rsid w:val="0056453B"/>
    <w:rsid w:val="00565DA9"/>
    <w:rsid w:val="00571707"/>
    <w:rsid w:val="005B40AD"/>
    <w:rsid w:val="00607994"/>
    <w:rsid w:val="006175F9"/>
    <w:rsid w:val="00640404"/>
    <w:rsid w:val="006620AD"/>
    <w:rsid w:val="006E242D"/>
    <w:rsid w:val="007313E8"/>
    <w:rsid w:val="007A182C"/>
    <w:rsid w:val="007D3F94"/>
    <w:rsid w:val="008408EF"/>
    <w:rsid w:val="0085143E"/>
    <w:rsid w:val="0085478C"/>
    <w:rsid w:val="008938E7"/>
    <w:rsid w:val="008A682B"/>
    <w:rsid w:val="008B1376"/>
    <w:rsid w:val="008E1FAB"/>
    <w:rsid w:val="008E37B9"/>
    <w:rsid w:val="008F28C0"/>
    <w:rsid w:val="00926920"/>
    <w:rsid w:val="00946892"/>
    <w:rsid w:val="009802A3"/>
    <w:rsid w:val="009A15DB"/>
    <w:rsid w:val="009D3AD6"/>
    <w:rsid w:val="009D705F"/>
    <w:rsid w:val="00A21FD1"/>
    <w:rsid w:val="00A41358"/>
    <w:rsid w:val="00A57028"/>
    <w:rsid w:val="00AA031C"/>
    <w:rsid w:val="00AD5A56"/>
    <w:rsid w:val="00AF779A"/>
    <w:rsid w:val="00B13219"/>
    <w:rsid w:val="00B2648F"/>
    <w:rsid w:val="00B64EF9"/>
    <w:rsid w:val="00B83587"/>
    <w:rsid w:val="00B972D4"/>
    <w:rsid w:val="00BB0CD9"/>
    <w:rsid w:val="00BC7FFD"/>
    <w:rsid w:val="00BD5317"/>
    <w:rsid w:val="00C00816"/>
    <w:rsid w:val="00C373A4"/>
    <w:rsid w:val="00C96EF3"/>
    <w:rsid w:val="00CF2EEF"/>
    <w:rsid w:val="00D00ECA"/>
    <w:rsid w:val="00D0373C"/>
    <w:rsid w:val="00D67B5B"/>
    <w:rsid w:val="00DA6A14"/>
    <w:rsid w:val="00E0667F"/>
    <w:rsid w:val="00E124F6"/>
    <w:rsid w:val="00E24E40"/>
    <w:rsid w:val="00E53928"/>
    <w:rsid w:val="00E75FCF"/>
    <w:rsid w:val="00E90A31"/>
    <w:rsid w:val="00EE7F1F"/>
    <w:rsid w:val="00F72CF4"/>
    <w:rsid w:val="00F83101"/>
    <w:rsid w:val="00F931E3"/>
    <w:rsid w:val="00FA2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049C1"/>
  <w15:docId w15:val="{51C46B07-3D92-4106-8201-BF6A7729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0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D3F94"/>
    <w:rPr>
      <w:i/>
      <w:iCs/>
    </w:rPr>
  </w:style>
  <w:style w:type="table" w:styleId="a4">
    <w:name w:val="Table Grid"/>
    <w:basedOn w:val="a1"/>
    <w:rsid w:val="00A570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A57028"/>
    <w:pPr>
      <w:ind w:left="210" w:hangingChars="100" w:hanging="210"/>
    </w:pPr>
  </w:style>
  <w:style w:type="character" w:customStyle="1" w:styleId="a6">
    <w:name w:val="本文インデント (文字)"/>
    <w:basedOn w:val="a0"/>
    <w:link w:val="a5"/>
    <w:rsid w:val="00A57028"/>
    <w:rPr>
      <w:kern w:val="2"/>
      <w:sz w:val="21"/>
      <w:szCs w:val="24"/>
    </w:rPr>
  </w:style>
  <w:style w:type="paragraph" w:styleId="a7">
    <w:name w:val="Plain Text"/>
    <w:basedOn w:val="a"/>
    <w:link w:val="a8"/>
    <w:rsid w:val="00A57028"/>
    <w:rPr>
      <w:rFonts w:ascii="ＭＳ 明朝" w:hAnsi="Courier New" w:cs="Courier New"/>
      <w:szCs w:val="21"/>
    </w:rPr>
  </w:style>
  <w:style w:type="character" w:customStyle="1" w:styleId="a8">
    <w:name w:val="書式なし (文字)"/>
    <w:basedOn w:val="a0"/>
    <w:link w:val="a7"/>
    <w:rsid w:val="00A57028"/>
    <w:rPr>
      <w:rFonts w:ascii="ＭＳ 明朝" w:hAnsi="Courier New" w:cs="Courier New"/>
      <w:kern w:val="2"/>
      <w:sz w:val="21"/>
      <w:szCs w:val="21"/>
    </w:rPr>
  </w:style>
  <w:style w:type="paragraph" w:styleId="a9">
    <w:name w:val="header"/>
    <w:basedOn w:val="a"/>
    <w:link w:val="aa"/>
    <w:rsid w:val="00A57028"/>
    <w:pPr>
      <w:tabs>
        <w:tab w:val="center" w:pos="4252"/>
        <w:tab w:val="right" w:pos="8504"/>
      </w:tabs>
      <w:snapToGrid w:val="0"/>
    </w:pPr>
  </w:style>
  <w:style w:type="character" w:customStyle="1" w:styleId="aa">
    <w:name w:val="ヘッダー (文字)"/>
    <w:basedOn w:val="a0"/>
    <w:link w:val="a9"/>
    <w:rsid w:val="00A57028"/>
    <w:rPr>
      <w:kern w:val="2"/>
      <w:sz w:val="21"/>
      <w:szCs w:val="24"/>
    </w:rPr>
  </w:style>
  <w:style w:type="paragraph" w:styleId="ab">
    <w:name w:val="footer"/>
    <w:basedOn w:val="a"/>
    <w:link w:val="ac"/>
    <w:rsid w:val="00A57028"/>
    <w:pPr>
      <w:tabs>
        <w:tab w:val="center" w:pos="4252"/>
        <w:tab w:val="right" w:pos="8504"/>
      </w:tabs>
      <w:snapToGrid w:val="0"/>
    </w:pPr>
  </w:style>
  <w:style w:type="character" w:customStyle="1" w:styleId="ac">
    <w:name w:val="フッター (文字)"/>
    <w:basedOn w:val="a0"/>
    <w:link w:val="ab"/>
    <w:rsid w:val="00A57028"/>
    <w:rPr>
      <w:kern w:val="2"/>
      <w:sz w:val="21"/>
      <w:szCs w:val="24"/>
    </w:rPr>
  </w:style>
  <w:style w:type="character" w:styleId="ad">
    <w:name w:val="page number"/>
    <w:basedOn w:val="a0"/>
    <w:rsid w:val="00A57028"/>
  </w:style>
  <w:style w:type="paragraph" w:customStyle="1" w:styleId="1">
    <w:name w:val="ｽﾀｲﾙ1"/>
    <w:basedOn w:val="a"/>
    <w:rsid w:val="00A57028"/>
    <w:pPr>
      <w:autoSpaceDE w:val="0"/>
      <w:autoSpaceDN w:val="0"/>
      <w:adjustRightInd w:val="0"/>
      <w:jc w:val="left"/>
      <w:textAlignment w:val="baseline"/>
    </w:pPr>
    <w:rPr>
      <w:rFonts w:ascii="ＭＳ 明朝"/>
      <w:kern w:val="0"/>
    </w:rPr>
  </w:style>
  <w:style w:type="paragraph" w:styleId="ae">
    <w:name w:val="Balloon Text"/>
    <w:basedOn w:val="a"/>
    <w:link w:val="af"/>
    <w:semiHidden/>
    <w:rsid w:val="00A57028"/>
    <w:rPr>
      <w:rFonts w:ascii="Arial" w:eastAsia="ＭＳ ゴシック" w:hAnsi="Arial"/>
      <w:sz w:val="18"/>
      <w:szCs w:val="18"/>
    </w:rPr>
  </w:style>
  <w:style w:type="character" w:customStyle="1" w:styleId="af">
    <w:name w:val="吹き出し (文字)"/>
    <w:basedOn w:val="a0"/>
    <w:link w:val="ae"/>
    <w:semiHidden/>
    <w:rsid w:val="00A57028"/>
    <w:rPr>
      <w:rFonts w:ascii="Arial" w:eastAsia="ＭＳ ゴシック" w:hAnsi="Arial"/>
      <w:kern w:val="2"/>
      <w:sz w:val="18"/>
      <w:szCs w:val="18"/>
    </w:rPr>
  </w:style>
  <w:style w:type="character" w:styleId="af0">
    <w:name w:val="Hyperlink"/>
    <w:rsid w:val="00A57028"/>
    <w:rPr>
      <w:color w:val="00CC66"/>
      <w:u w:val="single"/>
    </w:rPr>
  </w:style>
  <w:style w:type="paragraph" w:customStyle="1" w:styleId="Default">
    <w:name w:val="Default"/>
    <w:rsid w:val="00A57028"/>
    <w:pPr>
      <w:widowControl w:val="0"/>
      <w:autoSpaceDE w:val="0"/>
      <w:autoSpaceDN w:val="0"/>
      <w:adjustRightInd w:val="0"/>
    </w:pPr>
    <w:rPr>
      <w:rFonts w:ascii="ＭＳ 明朝" w:hAnsi="ＭＳ 明朝" w:cs="ＭＳ 明朝"/>
      <w:color w:val="000000"/>
      <w:sz w:val="24"/>
      <w:szCs w:val="24"/>
    </w:rPr>
  </w:style>
  <w:style w:type="character" w:styleId="af1">
    <w:name w:val="Unresolved Mention"/>
    <w:basedOn w:val="a0"/>
    <w:uiPriority w:val="99"/>
    <w:semiHidden/>
    <w:unhideWhenUsed/>
    <w:rsid w:val="00A57028"/>
    <w:rPr>
      <w:color w:val="605E5C"/>
      <w:shd w:val="clear" w:color="auto" w:fill="E1DFDD"/>
    </w:rPr>
  </w:style>
  <w:style w:type="character" w:styleId="af2">
    <w:name w:val="FollowedHyperlink"/>
    <w:basedOn w:val="a0"/>
    <w:rsid w:val="00A57028"/>
    <w:rPr>
      <w:color w:val="954F72" w:themeColor="followedHyperlink"/>
      <w:u w:val="single"/>
    </w:rPr>
  </w:style>
  <w:style w:type="paragraph" w:styleId="af3">
    <w:name w:val="Revision"/>
    <w:hidden/>
    <w:uiPriority w:val="99"/>
    <w:semiHidden/>
    <w:rsid w:val="00A57028"/>
    <w:rPr>
      <w:kern w:val="2"/>
      <w:sz w:val="21"/>
      <w:szCs w:val="24"/>
    </w:rPr>
  </w:style>
  <w:style w:type="paragraph" w:styleId="af4">
    <w:name w:val="List Paragraph"/>
    <w:basedOn w:val="a"/>
    <w:uiPriority w:val="34"/>
    <w:qFormat/>
    <w:rsid w:val="009D70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uishin@city.kumamoto.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368c104-173f-415e-a005-d82556411de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A2BBEC5FC3B2244BDEAD4633AFAA3B4" ma:contentTypeVersion="8" ma:contentTypeDescription="新しいドキュメントを作成します。" ma:contentTypeScope="" ma:versionID="a951d11077894754dcc2d4e4dbf3bfd5">
  <xsd:schema xmlns:xsd="http://www.w3.org/2001/XMLSchema" xmlns:xs="http://www.w3.org/2001/XMLSchema" xmlns:p="http://schemas.microsoft.com/office/2006/metadata/properties" xmlns:ns3="3f3d1c30-70b2-4e57-85c4-aa04d177bedc" xmlns:ns4="7368c104-173f-415e-a005-d82556411de7" targetNamespace="http://schemas.microsoft.com/office/2006/metadata/properties" ma:root="true" ma:fieldsID="da46229df818bf099ce29975a98de78c" ns3:_="" ns4:_="">
    <xsd:import namespace="3f3d1c30-70b2-4e57-85c4-aa04d177bedc"/>
    <xsd:import namespace="7368c104-173f-415e-a005-d82556411d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d1c30-70b2-4e57-85c4-aa04d177bed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8c104-173f-415e-a005-d82556411d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29A56-6A81-4913-A4B2-CE1218AA610C}">
  <ds:schemaRefs>
    <ds:schemaRef ds:uri="http://schemas.microsoft.com/sharepoint/v3/contenttype/forms"/>
  </ds:schemaRefs>
</ds:datastoreItem>
</file>

<file path=customXml/itemProps2.xml><?xml version="1.0" encoding="utf-8"?>
<ds:datastoreItem xmlns:ds="http://schemas.openxmlformats.org/officeDocument/2006/customXml" ds:itemID="{3752C834-03BD-4515-A1FC-829F19F961DB}">
  <ds:schemaRefs>
    <ds:schemaRef ds:uri="http://schemas.microsoft.com/office/2006/metadata/properties"/>
    <ds:schemaRef ds:uri="http://schemas.microsoft.com/office/infopath/2007/PartnerControls"/>
    <ds:schemaRef ds:uri="7368c104-173f-415e-a005-d82556411de7"/>
  </ds:schemaRefs>
</ds:datastoreItem>
</file>

<file path=customXml/itemProps3.xml><?xml version="1.0" encoding="utf-8"?>
<ds:datastoreItem xmlns:ds="http://schemas.openxmlformats.org/officeDocument/2006/customXml" ds:itemID="{9EB290A8-2603-483C-BFC9-8FF14961B10E}">
  <ds:schemaRefs>
    <ds:schemaRef ds:uri="http://schemas.openxmlformats.org/officeDocument/2006/bibliography"/>
  </ds:schemaRefs>
</ds:datastoreItem>
</file>

<file path=customXml/itemProps4.xml><?xml version="1.0" encoding="utf-8"?>
<ds:datastoreItem xmlns:ds="http://schemas.openxmlformats.org/officeDocument/2006/customXml" ds:itemID="{50E46F4F-D85A-4165-833B-7E16E3B8C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d1c30-70b2-4e57-85c4-aa04d177bedc"/>
    <ds:schemaRef ds:uri="7368c104-173f-415e-a005-d82556411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1142</Words>
  <Characters>6515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志垣　恭助</dc:creator>
  <cp:keywords/>
  <dc:description/>
  <cp:lastModifiedBy>小川　瑞穂</cp:lastModifiedBy>
  <cp:revision>31</cp:revision>
  <cp:lastPrinted>2025-04-18T07:35:00Z</cp:lastPrinted>
  <dcterms:created xsi:type="dcterms:W3CDTF">2024-05-01T05:11:00Z</dcterms:created>
  <dcterms:modified xsi:type="dcterms:W3CDTF">2025-04-23T01:42:00Z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0x0101001A2BBEC5FC3B2244BDEAD4633AFAA3B4</vt:lpwstr>
  </property>
</Properties>
</file>